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861" w:rsidRPr="00AD4861" w:rsidRDefault="00AD4861" w:rsidP="00AD4861">
      <w:pPr>
        <w:shd w:val="clear" w:color="auto" w:fill="FFFFFF"/>
        <w:outlineLvl w:val="2"/>
        <w:rPr>
          <w:rFonts w:ascii="Georgia" w:eastAsia="Times New Roman" w:hAnsi="Georgia"/>
          <w:color w:val="29A579"/>
          <w:sz w:val="27"/>
          <w:szCs w:val="27"/>
          <w:lang w:eastAsia="zh-CN"/>
        </w:rPr>
      </w:pPr>
      <w:r>
        <w:rPr>
          <w:rFonts w:ascii="Georgia" w:eastAsia="Times New Roman" w:hAnsi="Georgia"/>
          <w:noProof/>
          <w:color w:val="999999"/>
          <w:sz w:val="20"/>
          <w:szCs w:val="20"/>
          <w:lang w:eastAsia="zh-CN"/>
        </w:rPr>
        <w:drawing>
          <wp:anchor distT="0" distB="0" distL="114300" distR="114300" simplePos="0" relativeHeight="251658240" behindDoc="0" locked="0" layoutInCell="1" allowOverlap="1" wp14:anchorId="029B6821" wp14:editId="1EF66539">
            <wp:simplePos x="0" y="0"/>
            <wp:positionH relativeFrom="column">
              <wp:posOffset>4788535</wp:posOffset>
            </wp:positionH>
            <wp:positionV relativeFrom="paragraph">
              <wp:posOffset>-508000</wp:posOffset>
            </wp:positionV>
            <wp:extent cx="1007110" cy="1788160"/>
            <wp:effectExtent l="0" t="0" r="2540" b="2540"/>
            <wp:wrapSquare wrapText="bothSides"/>
            <wp:docPr id="8" name="Picture 8" descr="http://3.bp.blogspot.com/-oqRMZX9wquE/Tcf3JmqMRQI/AAAAAAAAAO0/3Jaz9D1AyL4/s640/Girl+on+Monkeybars.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oqRMZX9wquE/Tcf3JmqMRQI/AAAAAAAAAO0/3Jaz9D1AyL4/s640/Girl+on+Monkeybars.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7110" cy="178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861">
        <w:rPr>
          <w:rFonts w:ascii="Georgia" w:eastAsia="Times New Roman" w:hAnsi="Georgia"/>
          <w:color w:val="29A579"/>
          <w:sz w:val="27"/>
          <w:szCs w:val="27"/>
          <w:lang w:eastAsia="zh-CN"/>
        </w:rPr>
        <w:t>"M" IS FOR MONKEYBARS: Getting Ready for Writing</w:t>
      </w:r>
    </w:p>
    <w:p w:rsidR="00AD4861" w:rsidRPr="00AD4861" w:rsidRDefault="00AD4861" w:rsidP="00AD4861">
      <w:pPr>
        <w:shd w:val="clear" w:color="auto" w:fill="FFFFFF"/>
        <w:textAlignment w:val="center"/>
        <w:rPr>
          <w:rFonts w:ascii="Georgia" w:eastAsia="Times New Roman" w:hAnsi="Georgia"/>
          <w:color w:val="333333"/>
          <w:sz w:val="20"/>
          <w:szCs w:val="20"/>
          <w:lang w:eastAsia="zh-CN"/>
        </w:rPr>
      </w:pPr>
      <w:hyperlink r:id="rId7" w:tgtFrame="_blank" w:tooltip="Email This" w:history="1">
        <w:r w:rsidRPr="00AD4861">
          <w:rPr>
            <w:rFonts w:ascii="Georgia" w:eastAsia="Times New Roman" w:hAnsi="Georgia"/>
            <w:color w:val="999999"/>
            <w:sz w:val="20"/>
            <w:szCs w:val="20"/>
            <w:lang w:eastAsia="zh-CN"/>
          </w:rPr>
          <w:t xml:space="preserve">Email </w:t>
        </w:r>
        <w:proofErr w:type="spellStart"/>
        <w:r w:rsidRPr="00AD4861">
          <w:rPr>
            <w:rFonts w:ascii="Georgia" w:eastAsia="Times New Roman" w:hAnsi="Georgia"/>
            <w:color w:val="999999"/>
            <w:sz w:val="20"/>
            <w:szCs w:val="20"/>
            <w:lang w:eastAsia="zh-CN"/>
          </w:rPr>
          <w:t>This</w:t>
        </w:r>
      </w:hyperlink>
      <w:hyperlink r:id="rId8" w:tgtFrame="_blank" w:tooltip="BlogThis!" w:history="1">
        <w:r w:rsidRPr="00AD4861">
          <w:rPr>
            <w:rFonts w:ascii="Georgia" w:eastAsia="Times New Roman" w:hAnsi="Georgia"/>
            <w:color w:val="999999"/>
            <w:sz w:val="20"/>
            <w:szCs w:val="20"/>
            <w:lang w:eastAsia="zh-CN"/>
          </w:rPr>
          <w:t>BlogThis!</w:t>
        </w:r>
      </w:hyperlink>
      <w:hyperlink r:id="rId9" w:tgtFrame="_blank" w:tooltip="Share to Twitter" w:history="1">
        <w:r w:rsidRPr="00AD4861">
          <w:rPr>
            <w:rFonts w:ascii="Georgia" w:eastAsia="Times New Roman" w:hAnsi="Georgia"/>
            <w:color w:val="999999"/>
            <w:sz w:val="20"/>
            <w:szCs w:val="20"/>
            <w:lang w:eastAsia="zh-CN"/>
          </w:rPr>
          <w:t>Share</w:t>
        </w:r>
        <w:proofErr w:type="spellEnd"/>
        <w:r w:rsidRPr="00AD4861">
          <w:rPr>
            <w:rFonts w:ascii="Georgia" w:eastAsia="Times New Roman" w:hAnsi="Georgia"/>
            <w:color w:val="999999"/>
            <w:sz w:val="20"/>
            <w:szCs w:val="20"/>
            <w:lang w:eastAsia="zh-CN"/>
          </w:rPr>
          <w:t xml:space="preserve"> to </w:t>
        </w:r>
        <w:proofErr w:type="spellStart"/>
        <w:r w:rsidRPr="00AD4861">
          <w:rPr>
            <w:rFonts w:ascii="Georgia" w:eastAsia="Times New Roman" w:hAnsi="Georgia"/>
            <w:color w:val="999999"/>
            <w:sz w:val="20"/>
            <w:szCs w:val="20"/>
            <w:lang w:eastAsia="zh-CN"/>
          </w:rPr>
          <w:t>Twitter</w:t>
        </w:r>
      </w:hyperlink>
      <w:hyperlink r:id="rId10" w:tgtFrame="_blank" w:tooltip="Share to Facebook" w:history="1">
        <w:r w:rsidRPr="00AD4861">
          <w:rPr>
            <w:rFonts w:ascii="Georgia" w:eastAsia="Times New Roman" w:hAnsi="Georgia"/>
            <w:color w:val="999999"/>
            <w:sz w:val="20"/>
            <w:szCs w:val="20"/>
            <w:lang w:eastAsia="zh-CN"/>
          </w:rPr>
          <w:t>Share</w:t>
        </w:r>
        <w:proofErr w:type="spellEnd"/>
        <w:r w:rsidRPr="00AD4861">
          <w:rPr>
            <w:rFonts w:ascii="Georgia" w:eastAsia="Times New Roman" w:hAnsi="Georgia"/>
            <w:color w:val="999999"/>
            <w:sz w:val="20"/>
            <w:szCs w:val="20"/>
            <w:lang w:eastAsia="zh-CN"/>
          </w:rPr>
          <w:t xml:space="preserve"> to </w:t>
        </w:r>
        <w:proofErr w:type="spellStart"/>
        <w:r w:rsidRPr="00AD4861">
          <w:rPr>
            <w:rFonts w:ascii="Georgia" w:eastAsia="Times New Roman" w:hAnsi="Georgia"/>
            <w:color w:val="999999"/>
            <w:sz w:val="20"/>
            <w:szCs w:val="20"/>
            <w:lang w:eastAsia="zh-CN"/>
          </w:rPr>
          <w:t>Facebook</w:t>
        </w:r>
      </w:hyperlink>
      <w:hyperlink r:id="rId11" w:tgtFrame="_blank" w:tooltip="Share to Pinterest" w:history="1">
        <w:r w:rsidRPr="00AD4861">
          <w:rPr>
            <w:rFonts w:ascii="Georgia" w:eastAsia="Times New Roman" w:hAnsi="Georgia"/>
            <w:color w:val="999999"/>
            <w:sz w:val="20"/>
            <w:szCs w:val="20"/>
            <w:lang w:eastAsia="zh-CN"/>
          </w:rPr>
          <w:t>Share</w:t>
        </w:r>
        <w:proofErr w:type="spellEnd"/>
        <w:r w:rsidRPr="00AD4861">
          <w:rPr>
            <w:rFonts w:ascii="Georgia" w:eastAsia="Times New Roman" w:hAnsi="Georgia"/>
            <w:color w:val="999999"/>
            <w:sz w:val="20"/>
            <w:szCs w:val="20"/>
            <w:lang w:eastAsia="zh-CN"/>
          </w:rPr>
          <w:t xml:space="preserve"> to Pinterest</w:t>
        </w:r>
      </w:hyperlink>
    </w:p>
    <w:p w:rsidR="00AD4861" w:rsidRPr="00AD4861" w:rsidRDefault="00AD4861" w:rsidP="00AD4861">
      <w:pPr>
        <w:shd w:val="clear" w:color="auto" w:fill="FFFFFF"/>
        <w:jc w:val="center"/>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A child's hand is a powerful tool for learning. With his hands he can control the world around him, build and create all that he can imagine, and express himself, first in gestures, then with scribbles, and eventually, with the written word.</w:t>
      </w:r>
    </w:p>
    <w:p w:rsidR="00AD4861" w:rsidRPr="00AD4861" w:rsidRDefault="00AD4861" w:rsidP="00AD4861">
      <w:pPr>
        <w:shd w:val="clear" w:color="auto" w:fill="FFFFFF"/>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Parents know the importance of fine motor control -- especially when it comes to handwriting -- which is probably why I'm frequently asked for advice on this subject. Here's what I say...</w:t>
      </w:r>
    </w:p>
    <w:p w:rsidR="00AD4861" w:rsidRPr="00AD4861" w:rsidRDefault="00AD4861" w:rsidP="00AD4861">
      <w:pPr>
        <w:shd w:val="clear" w:color="auto" w:fill="FFFFFF"/>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r>
        <w:rPr>
          <w:rFonts w:ascii="Georgia" w:eastAsia="Times New Roman" w:hAnsi="Georgia"/>
          <w:noProof/>
          <w:color w:val="999999"/>
          <w:sz w:val="20"/>
          <w:szCs w:val="20"/>
          <w:lang w:eastAsia="zh-CN"/>
        </w:rPr>
        <w:drawing>
          <wp:anchor distT="0" distB="0" distL="114300" distR="114300" simplePos="0" relativeHeight="251659264" behindDoc="0" locked="0" layoutInCell="1" allowOverlap="1" wp14:anchorId="0C9ED2A4" wp14:editId="4403934D">
            <wp:simplePos x="0" y="0"/>
            <wp:positionH relativeFrom="column">
              <wp:posOffset>4455160</wp:posOffset>
            </wp:positionH>
            <wp:positionV relativeFrom="paragraph">
              <wp:posOffset>103505</wp:posOffset>
            </wp:positionV>
            <wp:extent cx="1584960" cy="1559560"/>
            <wp:effectExtent l="0" t="0" r="0" b="2540"/>
            <wp:wrapSquare wrapText="bothSides"/>
            <wp:docPr id="7" name="Picture 7" descr="http://3.bp.blogspot.com/-8DteNhCMixU/UZqJGNBt0xI/AAAAAAAABKA/gptuPx-qIJ0/s400/Getting+Ready+for+School%3f.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3.bp.blogspot.com/-8DteNhCMixU/UZqJGNBt0xI/AAAAAAAABKA/gptuPx-qIJ0/s400/Getting+Ready+for+School%3f.p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84960" cy="1559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861">
        <w:rPr>
          <w:rFonts w:ascii="Century Gothic" w:eastAsia="Times New Roman" w:hAnsi="Century Gothic"/>
          <w:b/>
          <w:bCs/>
          <w:color w:val="333333"/>
          <w:sz w:val="20"/>
          <w:szCs w:val="20"/>
          <w:lang w:eastAsia="zh-CN"/>
        </w:rPr>
        <w:t xml:space="preserve">Put your pencils down and go play on the </w:t>
      </w:r>
      <w:proofErr w:type="spellStart"/>
      <w:r w:rsidRPr="00AD4861">
        <w:rPr>
          <w:rFonts w:ascii="Century Gothic" w:eastAsia="Times New Roman" w:hAnsi="Century Gothic"/>
          <w:b/>
          <w:bCs/>
          <w:color w:val="333333"/>
          <w:sz w:val="20"/>
          <w:szCs w:val="20"/>
          <w:lang w:eastAsia="zh-CN"/>
        </w:rPr>
        <w:t>monkeybars</w:t>
      </w:r>
      <w:proofErr w:type="spellEnd"/>
      <w:r w:rsidRPr="00AD4861">
        <w:rPr>
          <w:rFonts w:ascii="Century Gothic" w:eastAsia="Times New Roman" w:hAnsi="Century Gothic"/>
          <w:b/>
          <w:bCs/>
          <w:color w:val="333333"/>
          <w:sz w:val="20"/>
          <w:szCs w:val="20"/>
          <w:lang w:eastAsia="zh-CN"/>
        </w:rPr>
        <w:t>.</w:t>
      </w:r>
    </w:p>
    <w:p w:rsidR="00AD4861" w:rsidRPr="00AD4861" w:rsidRDefault="00AD4861" w:rsidP="00AD4861">
      <w:pPr>
        <w:shd w:val="clear" w:color="auto" w:fill="FFFFFF"/>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b/>
          <w:bCs/>
          <w:color w:val="333333"/>
          <w:sz w:val="20"/>
          <w:szCs w:val="20"/>
          <w:lang w:eastAsia="zh-CN"/>
        </w:rPr>
        <w:t>NATURAL ORDER OF THINGS</w:t>
      </w: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b/>
          <w:bCs/>
          <w:color w:val="333333"/>
          <w:sz w:val="20"/>
          <w:szCs w:val="20"/>
          <w:lang w:eastAsia="zh-CN"/>
        </w:rPr>
        <w:t>Children's muscle control and coordination is developed in a natural, orderly way -- from the top down and from the inside out -- starting at the head and working towards the toes while building out from the torso to the limbs.</w:t>
      </w:r>
      <w:r w:rsidRPr="00AD4861">
        <w:rPr>
          <w:rFonts w:ascii="Century Gothic" w:eastAsia="Times New Roman" w:hAnsi="Century Gothic"/>
          <w:color w:val="333333"/>
          <w:sz w:val="20"/>
          <w:szCs w:val="20"/>
          <w:lang w:eastAsia="zh-CN"/>
        </w:rPr>
        <w:t> This order of priority, established by the brain, insures that the large muscles necessary for coordination and locomotion (getting from here to there) are well organized and in control, before taking on the complex mastery of the more than 60 combined muscles in the hands (let alone the dozens of bones, hundreds of ligaments and tendons, etc., etc.)</w:t>
      </w:r>
    </w:p>
    <w:p w:rsidR="00AD4861" w:rsidRPr="00AD4861" w:rsidRDefault="00AD4861" w:rsidP="00AD4861">
      <w:pPr>
        <w:shd w:val="clear" w:color="auto" w:fill="FFFFFF"/>
        <w:rPr>
          <w:rFonts w:ascii="Georgia" w:eastAsia="Times New Roman" w:hAnsi="Georgia"/>
          <w:color w:val="333333"/>
          <w:sz w:val="20"/>
          <w:szCs w:val="20"/>
          <w:lang w:eastAsia="zh-CN"/>
        </w:rPr>
      </w:pPr>
    </w:p>
    <w:p w:rsidR="00AD4861" w:rsidRPr="00AD4861" w:rsidRDefault="00AD4861" w:rsidP="00AD4861">
      <w:pPr>
        <w:shd w:val="clear" w:color="auto" w:fill="FFFFFF"/>
        <w:spacing w:after="240"/>
        <w:rPr>
          <w:rFonts w:ascii="Georgia" w:eastAsia="Times New Roman" w:hAnsi="Georgia"/>
          <w:color w:val="333333"/>
          <w:sz w:val="20"/>
          <w:szCs w:val="20"/>
          <w:lang w:eastAsia="zh-CN"/>
        </w:rPr>
      </w:pPr>
      <w:r>
        <w:rPr>
          <w:rFonts w:ascii="Georgia" w:eastAsia="Times New Roman" w:hAnsi="Georgia"/>
          <w:noProof/>
          <w:color w:val="999999"/>
          <w:sz w:val="20"/>
          <w:szCs w:val="20"/>
          <w:lang w:eastAsia="zh-CN"/>
        </w:rPr>
        <w:drawing>
          <wp:anchor distT="0" distB="0" distL="114300" distR="114300" simplePos="0" relativeHeight="251660288" behindDoc="0" locked="0" layoutInCell="1" allowOverlap="1" wp14:anchorId="33362048" wp14:editId="3E813D07">
            <wp:simplePos x="0" y="0"/>
            <wp:positionH relativeFrom="column">
              <wp:posOffset>-55880</wp:posOffset>
            </wp:positionH>
            <wp:positionV relativeFrom="paragraph">
              <wp:posOffset>400050</wp:posOffset>
            </wp:positionV>
            <wp:extent cx="1299210" cy="1943735"/>
            <wp:effectExtent l="0" t="0" r="0" b="0"/>
            <wp:wrapSquare wrapText="bothSides"/>
            <wp:docPr id="6" name="Picture 6" descr="http://1.bp.blogspot.com/-ijOIyjuE-VU/TcfsvSsABXI/AAAAAAAAAOY/QkgYN329IvM/s640/Boy+on+Climbing+Rope.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ijOIyjuE-VU/TcfsvSsABXI/AAAAAAAAAOY/QkgYN329IvM/s640/Boy+on+Climbing+Rope.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99210" cy="19437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861">
        <w:rPr>
          <w:rFonts w:ascii="Century Gothic" w:eastAsia="Times New Roman" w:hAnsi="Century Gothic"/>
          <w:color w:val="333333"/>
          <w:sz w:val="20"/>
          <w:szCs w:val="20"/>
          <w:lang w:eastAsia="zh-CN"/>
        </w:rPr>
        <w:t>So you see, on the developmental totem pole, the </w:t>
      </w:r>
      <w:r w:rsidRPr="00AD4861">
        <w:rPr>
          <w:rFonts w:ascii="Century Gothic" w:eastAsia="Times New Roman" w:hAnsi="Century Gothic"/>
          <w:b/>
          <w:bCs/>
          <w:color w:val="333333"/>
          <w:sz w:val="20"/>
          <w:szCs w:val="20"/>
          <w:lang w:eastAsia="zh-CN"/>
        </w:rPr>
        <w:t>hands come last</w:t>
      </w:r>
      <w:r w:rsidRPr="00AD4861">
        <w:rPr>
          <w:rFonts w:ascii="Century Gothic" w:eastAsia="Times New Roman" w:hAnsi="Century Gothic"/>
          <w:color w:val="333333"/>
          <w:sz w:val="20"/>
          <w:szCs w:val="20"/>
          <w:lang w:eastAsia="zh-CN"/>
        </w:rPr>
        <w:t>.</w:t>
      </w:r>
    </w:p>
    <w:p w:rsidR="00AD4861" w:rsidRPr="00AD4861" w:rsidRDefault="00AD4861" w:rsidP="00AD4861">
      <w:pPr>
        <w:shd w:val="clear" w:color="auto" w:fill="FFFFFF"/>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b/>
          <w:bCs/>
          <w:color w:val="333333"/>
          <w:sz w:val="20"/>
          <w:szCs w:val="20"/>
          <w:lang w:eastAsia="zh-CN"/>
        </w:rPr>
        <w:t>WHAT IS FINE MOTOR DEVELOPMENT?</w:t>
      </w: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Now, that doesn't mean that your child's hands aren't active as he's growing. Young hands begin with simple, reflexive, whole-hand grasping. Over time, early reflexes integrate and the pincer grip kicks in, allowing him to use his forefinger and thumb together in unison. Each day, you'll see more and more deliberate hand and finger movements. But that's not fine motor skills -- not yet. </w:t>
      </w:r>
    </w:p>
    <w:p w:rsidR="00AD4861" w:rsidRPr="00AD4861" w:rsidRDefault="00AD4861" w:rsidP="00AD4861">
      <w:pPr>
        <w:shd w:val="clear" w:color="auto" w:fill="FFFFFF"/>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b/>
          <w:bCs/>
          <w:color w:val="333333"/>
          <w:sz w:val="20"/>
          <w:szCs w:val="20"/>
          <w:lang w:eastAsia="zh-CN"/>
        </w:rPr>
        <w:t>Fine Motor Skills are the highly precise motor control necessary to bring all five fingers together to do detailed work requiring minute, almost imperceptible movements</w:t>
      </w:r>
      <w:r w:rsidRPr="00AD4861">
        <w:rPr>
          <w:rFonts w:ascii="Century Gothic" w:eastAsia="Times New Roman" w:hAnsi="Century Gothic"/>
          <w:color w:val="333333"/>
          <w:sz w:val="20"/>
          <w:szCs w:val="20"/>
          <w:lang w:eastAsia="zh-CN"/>
        </w:rPr>
        <w:t>, such as using a pencil to write your name.</w:t>
      </w:r>
    </w:p>
    <w:p w:rsidR="00AD4861" w:rsidRPr="00AD4861" w:rsidRDefault="00AD4861" w:rsidP="00AD4861">
      <w:pPr>
        <w:shd w:val="clear" w:color="auto" w:fill="FFFFFF"/>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But writing your name isn't all in the wrist, so to speak. In fact, it involves much of the whole body...</w:t>
      </w:r>
    </w:p>
    <w:p w:rsidR="00AD4861" w:rsidRPr="00AD4861" w:rsidRDefault="00AD4861" w:rsidP="00AD4861">
      <w:pPr>
        <w:shd w:val="clear" w:color="auto" w:fill="FFFFFF"/>
        <w:rPr>
          <w:rFonts w:ascii="Georgia" w:eastAsia="Times New Roman" w:hAnsi="Georgia"/>
          <w:color w:val="333333"/>
          <w:sz w:val="20"/>
          <w:szCs w:val="20"/>
          <w:lang w:eastAsia="zh-CN"/>
        </w:rPr>
      </w:pPr>
      <w:r>
        <w:rPr>
          <w:rFonts w:ascii="Georgia" w:eastAsia="Times New Roman" w:hAnsi="Georgia"/>
          <w:noProof/>
          <w:color w:val="999999"/>
          <w:sz w:val="20"/>
          <w:szCs w:val="20"/>
          <w:lang w:eastAsia="zh-CN"/>
        </w:rPr>
        <w:drawing>
          <wp:anchor distT="0" distB="0" distL="114300" distR="114300" simplePos="0" relativeHeight="251661312" behindDoc="0" locked="0" layoutInCell="1" allowOverlap="1" wp14:anchorId="2D758D07" wp14:editId="11B01678">
            <wp:simplePos x="0" y="0"/>
            <wp:positionH relativeFrom="column">
              <wp:posOffset>5664835</wp:posOffset>
            </wp:positionH>
            <wp:positionV relativeFrom="paragraph">
              <wp:posOffset>130810</wp:posOffset>
            </wp:positionV>
            <wp:extent cx="1390650" cy="2255520"/>
            <wp:effectExtent l="0" t="0" r="0" b="0"/>
            <wp:wrapSquare wrapText="bothSides"/>
            <wp:docPr id="5" name="Picture 5" descr="http://4.bp.blogspot.com/-6eBT2k3KbDo/Tcfudpg-GYI/AAAAAAAAAOc/6Jiq0D_kgHc/s640/Girl+in+Pink+Climbing.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6eBT2k3KbDo/Tcfudpg-GYI/AAAAAAAAAOc/6Jiq0D_kgHc/s640/Girl+in+Pink+Climbing.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90650" cy="2255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861" w:rsidRPr="00AD4861" w:rsidRDefault="00AD4861" w:rsidP="00AD4861">
      <w:pPr>
        <w:shd w:val="clear" w:color="auto" w:fill="FFFFFF"/>
        <w:rPr>
          <w:rFonts w:ascii="Georgia" w:eastAsia="Times New Roman" w:hAnsi="Georgia"/>
          <w:color w:val="333333"/>
          <w:sz w:val="20"/>
          <w:szCs w:val="20"/>
          <w:lang w:eastAsia="zh-CN"/>
        </w:rPr>
      </w:pPr>
      <w:proofErr w:type="gramStart"/>
      <w:r w:rsidRPr="00AD4861">
        <w:rPr>
          <w:rFonts w:ascii="Century Gothic" w:eastAsia="Times New Roman" w:hAnsi="Century Gothic"/>
          <w:b/>
          <w:bCs/>
          <w:color w:val="333333"/>
          <w:sz w:val="20"/>
          <w:szCs w:val="20"/>
          <w:lang w:eastAsia="zh-CN"/>
        </w:rPr>
        <w:t>IN ORDER TO WRITE MY NAME...</w:t>
      </w:r>
      <w:proofErr w:type="gramEnd"/>
    </w:p>
    <w:p w:rsidR="00AD4861" w:rsidRPr="00AD4861" w:rsidRDefault="00AD4861" w:rsidP="00AD4861">
      <w:pPr>
        <w:shd w:val="clear" w:color="auto" w:fill="FFFFFF"/>
        <w:ind w:hanging="360"/>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1.</w:t>
      </w:r>
      <w:r w:rsidRPr="00AD4861">
        <w:rPr>
          <w:rFonts w:eastAsia="Times New Roman"/>
          <w:color w:val="333333"/>
          <w:sz w:val="14"/>
          <w:szCs w:val="14"/>
          <w:lang w:eastAsia="zh-CN"/>
        </w:rPr>
        <w:t>    </w:t>
      </w:r>
      <w:r w:rsidRPr="00AD4861">
        <w:rPr>
          <w:rFonts w:ascii="Century Gothic" w:eastAsia="Times New Roman" w:hAnsi="Century Gothic"/>
          <w:color w:val="333333"/>
          <w:sz w:val="20"/>
          <w:szCs w:val="20"/>
          <w:lang w:eastAsia="zh-CN"/>
        </w:rPr>
        <w:t>The upper body must be strong enough to hold the body in an upright standing or sitting position.</w:t>
      </w:r>
    </w:p>
    <w:p w:rsidR="00AD4861" w:rsidRPr="00AD4861" w:rsidRDefault="00AD4861" w:rsidP="00AD4861">
      <w:pPr>
        <w:shd w:val="clear" w:color="auto" w:fill="FFFFFF"/>
        <w:ind w:hanging="360"/>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2.</w:t>
      </w:r>
      <w:r w:rsidRPr="00AD4861">
        <w:rPr>
          <w:rFonts w:eastAsia="Times New Roman"/>
          <w:color w:val="333333"/>
          <w:sz w:val="14"/>
          <w:szCs w:val="14"/>
          <w:lang w:eastAsia="zh-CN"/>
        </w:rPr>
        <w:t>    </w:t>
      </w:r>
      <w:r w:rsidRPr="00AD4861">
        <w:rPr>
          <w:rFonts w:ascii="Century Gothic" w:eastAsia="Times New Roman" w:hAnsi="Century Gothic"/>
          <w:color w:val="333333"/>
          <w:sz w:val="20"/>
          <w:szCs w:val="20"/>
          <w:lang w:eastAsia="zh-CN"/>
        </w:rPr>
        <w:t>The shoulders muscles must be strong enough to control the weight of the arm, and flexible enough to rotate freely to position the arm for writing.</w:t>
      </w:r>
    </w:p>
    <w:p w:rsidR="00AD4861" w:rsidRPr="00AD4861" w:rsidRDefault="00AD4861" w:rsidP="00AD4861">
      <w:pPr>
        <w:shd w:val="clear" w:color="auto" w:fill="FFFFFF"/>
        <w:ind w:hanging="360"/>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3.</w:t>
      </w:r>
      <w:r w:rsidRPr="00AD4861">
        <w:rPr>
          <w:rFonts w:eastAsia="Times New Roman"/>
          <w:color w:val="333333"/>
          <w:sz w:val="14"/>
          <w:szCs w:val="14"/>
          <w:lang w:eastAsia="zh-CN"/>
        </w:rPr>
        <w:t>    </w:t>
      </w:r>
      <w:r w:rsidRPr="00AD4861">
        <w:rPr>
          <w:rFonts w:ascii="Century Gothic" w:eastAsia="Times New Roman" w:hAnsi="Century Gothic"/>
          <w:color w:val="333333"/>
          <w:sz w:val="20"/>
          <w:szCs w:val="20"/>
          <w:lang w:eastAsia="zh-CN"/>
        </w:rPr>
        <w:t>The upper arm holds the weight of the lower arm and hand, delivering the hand to the page.</w:t>
      </w:r>
    </w:p>
    <w:p w:rsidR="00AD4861" w:rsidRPr="00AD4861" w:rsidRDefault="00AD4861" w:rsidP="00AD4861">
      <w:pPr>
        <w:shd w:val="clear" w:color="auto" w:fill="FFFFFF"/>
        <w:ind w:hanging="360"/>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4.</w:t>
      </w:r>
      <w:r w:rsidRPr="00AD4861">
        <w:rPr>
          <w:rFonts w:eastAsia="Times New Roman"/>
          <w:color w:val="333333"/>
          <w:sz w:val="14"/>
          <w:szCs w:val="14"/>
          <w:lang w:eastAsia="zh-CN"/>
        </w:rPr>
        <w:t>    </w:t>
      </w:r>
      <w:r w:rsidRPr="00AD4861">
        <w:rPr>
          <w:rFonts w:ascii="Century Gothic" w:eastAsia="Times New Roman" w:hAnsi="Century Gothic"/>
          <w:color w:val="333333"/>
          <w:sz w:val="20"/>
          <w:szCs w:val="20"/>
          <w:lang w:eastAsia="zh-CN"/>
        </w:rPr>
        <w:t>The lower arm provides a sturdy fulcrum on which the wrist rotates.</w:t>
      </w:r>
    </w:p>
    <w:p w:rsidR="00AD4861" w:rsidRPr="00AD4861" w:rsidRDefault="00AD4861" w:rsidP="00AD4861">
      <w:pPr>
        <w:shd w:val="clear" w:color="auto" w:fill="FFFFFF"/>
        <w:ind w:hanging="360"/>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5.</w:t>
      </w:r>
      <w:r w:rsidRPr="00AD4861">
        <w:rPr>
          <w:rFonts w:eastAsia="Times New Roman"/>
          <w:color w:val="333333"/>
          <w:sz w:val="14"/>
          <w:szCs w:val="14"/>
          <w:lang w:eastAsia="zh-CN"/>
        </w:rPr>
        <w:t>    </w:t>
      </w:r>
      <w:r w:rsidRPr="00AD4861">
        <w:rPr>
          <w:rFonts w:ascii="Century Gothic" w:eastAsia="Times New Roman" w:hAnsi="Century Gothic"/>
          <w:color w:val="333333"/>
          <w:sz w:val="20"/>
          <w:szCs w:val="20"/>
          <w:lang w:eastAsia="zh-CN"/>
        </w:rPr>
        <w:t>The wrist holds the hand steady and rotates to the appropriate position.</w:t>
      </w:r>
    </w:p>
    <w:p w:rsidR="00AD4861" w:rsidRPr="00AD4861" w:rsidRDefault="00AD4861" w:rsidP="00AD4861">
      <w:pPr>
        <w:shd w:val="clear" w:color="auto" w:fill="FFFFFF"/>
        <w:ind w:hanging="360"/>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6.</w:t>
      </w:r>
      <w:r w:rsidRPr="00AD4861">
        <w:rPr>
          <w:rFonts w:eastAsia="Times New Roman"/>
          <w:color w:val="333333"/>
          <w:sz w:val="14"/>
          <w:szCs w:val="14"/>
          <w:lang w:eastAsia="zh-CN"/>
        </w:rPr>
        <w:t>    </w:t>
      </w:r>
      <w:r w:rsidRPr="00AD4861">
        <w:rPr>
          <w:rFonts w:ascii="Century Gothic" w:eastAsia="Times New Roman" w:hAnsi="Century Gothic"/>
          <w:color w:val="333333"/>
          <w:sz w:val="20"/>
          <w:szCs w:val="20"/>
          <w:lang w:eastAsia="zh-CN"/>
        </w:rPr>
        <w:t>The fingers fold around the pencil which is held in place by the thumb.</w:t>
      </w:r>
    </w:p>
    <w:p w:rsidR="00AD4861" w:rsidRPr="00AD4861" w:rsidRDefault="00AD4861" w:rsidP="00AD4861">
      <w:pPr>
        <w:shd w:val="clear" w:color="auto" w:fill="FFFFFF"/>
        <w:ind w:hanging="360"/>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7.</w:t>
      </w:r>
      <w:r w:rsidRPr="00AD4861">
        <w:rPr>
          <w:rFonts w:eastAsia="Times New Roman"/>
          <w:color w:val="333333"/>
          <w:sz w:val="14"/>
          <w:szCs w:val="14"/>
          <w:lang w:eastAsia="zh-CN"/>
        </w:rPr>
        <w:t>    </w:t>
      </w:r>
      <w:r w:rsidRPr="00AD4861">
        <w:rPr>
          <w:rFonts w:ascii="Century Gothic" w:eastAsia="Times New Roman" w:hAnsi="Century Gothic"/>
          <w:color w:val="333333"/>
          <w:sz w:val="20"/>
          <w:szCs w:val="20"/>
          <w:lang w:eastAsia="zh-CN"/>
        </w:rPr>
        <w:t>Together, all five fingers do a precision dance on the page: a. placing the pencil at the exact angle to meet the page, b. pressing down and maintaining the right amount of pressure to leave the imprint, and c. coordinating the tiny up, down, left, and right movements across the page.</w:t>
      </w:r>
    </w:p>
    <w:p w:rsidR="00AD4861" w:rsidRPr="00AD4861" w:rsidRDefault="00AD4861" w:rsidP="00AD4861">
      <w:pPr>
        <w:shd w:val="clear" w:color="auto" w:fill="FFFFFF"/>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If any of those muscles in that chain of events don't do their job, writing his name will be a very hard thing to do.</w:t>
      </w:r>
    </w:p>
    <w:p w:rsidR="00AD4861" w:rsidRPr="00AD4861" w:rsidRDefault="00AD4861" w:rsidP="00AD4861">
      <w:pPr>
        <w:shd w:val="clear" w:color="auto" w:fill="FFFFFF"/>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proofErr w:type="gramStart"/>
      <w:r w:rsidRPr="00AD4861">
        <w:rPr>
          <w:rFonts w:ascii="Century Gothic" w:eastAsia="Times New Roman" w:hAnsi="Century Gothic"/>
          <w:color w:val="333333"/>
          <w:sz w:val="20"/>
          <w:szCs w:val="20"/>
          <w:lang w:eastAsia="zh-CN"/>
        </w:rPr>
        <w:t xml:space="preserve">Which brings us full circle back to the </w:t>
      </w:r>
      <w:proofErr w:type="spellStart"/>
      <w:r w:rsidRPr="00AD4861">
        <w:rPr>
          <w:rFonts w:ascii="Century Gothic" w:eastAsia="Times New Roman" w:hAnsi="Century Gothic"/>
          <w:color w:val="333333"/>
          <w:sz w:val="20"/>
          <w:szCs w:val="20"/>
          <w:lang w:eastAsia="zh-CN"/>
        </w:rPr>
        <w:t>monkeybars</w:t>
      </w:r>
      <w:proofErr w:type="spellEnd"/>
      <w:r w:rsidRPr="00AD4861">
        <w:rPr>
          <w:rFonts w:ascii="Century Gothic" w:eastAsia="Times New Roman" w:hAnsi="Century Gothic"/>
          <w:color w:val="333333"/>
          <w:sz w:val="20"/>
          <w:szCs w:val="20"/>
          <w:lang w:eastAsia="zh-CN"/>
        </w:rPr>
        <w:t>...</w:t>
      </w:r>
      <w:proofErr w:type="gramEnd"/>
    </w:p>
    <w:p w:rsidR="00AD4861" w:rsidRPr="00AD4861" w:rsidRDefault="00AD4861" w:rsidP="00AD4861">
      <w:pPr>
        <w:shd w:val="clear" w:color="auto" w:fill="FFFFFF"/>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b/>
          <w:bCs/>
          <w:color w:val="333333"/>
          <w:sz w:val="20"/>
          <w:szCs w:val="20"/>
          <w:lang w:eastAsia="zh-CN"/>
        </w:rPr>
        <w:lastRenderedPageBreak/>
        <w:t>PLAYING "WRITE"</w:t>
      </w: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 xml:space="preserve">Climbing, hanging, swinging, and any other high-energy activities </w:t>
      </w:r>
      <w:proofErr w:type="gramStart"/>
      <w:r w:rsidRPr="00AD4861">
        <w:rPr>
          <w:rFonts w:ascii="Century Gothic" w:eastAsia="Times New Roman" w:hAnsi="Century Gothic"/>
          <w:color w:val="333333"/>
          <w:sz w:val="20"/>
          <w:szCs w:val="20"/>
          <w:lang w:eastAsia="zh-CN"/>
        </w:rPr>
        <w:t>that </w:t>
      </w:r>
      <w:r w:rsidRPr="00AD4861">
        <w:rPr>
          <w:rFonts w:ascii="Century Gothic" w:eastAsia="Times New Roman" w:hAnsi="Century Gothic"/>
          <w:b/>
          <w:bCs/>
          <w:color w:val="333333"/>
          <w:sz w:val="20"/>
          <w:szCs w:val="20"/>
          <w:lang w:eastAsia="zh-CN"/>
        </w:rPr>
        <w:t>build</w:t>
      </w:r>
      <w:proofErr w:type="gramEnd"/>
      <w:r w:rsidRPr="00AD4861">
        <w:rPr>
          <w:rFonts w:ascii="Century Gothic" w:eastAsia="Times New Roman" w:hAnsi="Century Gothic"/>
          <w:b/>
          <w:bCs/>
          <w:color w:val="333333"/>
          <w:sz w:val="20"/>
          <w:szCs w:val="20"/>
          <w:lang w:eastAsia="zh-CN"/>
        </w:rPr>
        <w:t xml:space="preserve"> strength in his upper body and core </w:t>
      </w:r>
      <w:proofErr w:type="spellStart"/>
      <w:r w:rsidRPr="00AD4861">
        <w:rPr>
          <w:rFonts w:ascii="Century Gothic" w:eastAsia="Times New Roman" w:hAnsi="Century Gothic"/>
          <w:b/>
          <w:bCs/>
          <w:color w:val="333333"/>
          <w:sz w:val="20"/>
          <w:szCs w:val="20"/>
          <w:lang w:eastAsia="zh-CN"/>
        </w:rPr>
        <w:t>muscles</w:t>
      </w:r>
      <w:r w:rsidRPr="00AD4861">
        <w:rPr>
          <w:rFonts w:ascii="Century Gothic" w:eastAsia="Times New Roman" w:hAnsi="Century Gothic"/>
          <w:color w:val="333333"/>
          <w:sz w:val="20"/>
          <w:szCs w:val="20"/>
          <w:lang w:eastAsia="zh-CN"/>
        </w:rPr>
        <w:t>are</w:t>
      </w:r>
      <w:proofErr w:type="spellEnd"/>
      <w:r w:rsidRPr="00AD4861">
        <w:rPr>
          <w:rFonts w:ascii="Century Gothic" w:eastAsia="Times New Roman" w:hAnsi="Century Gothic"/>
          <w:color w:val="333333"/>
          <w:sz w:val="20"/>
          <w:szCs w:val="20"/>
          <w:lang w:eastAsia="zh-CN"/>
        </w:rPr>
        <w:t xml:space="preserve"> vital precursors to fine motor skills.</w:t>
      </w:r>
    </w:p>
    <w:p w:rsidR="00AD4861" w:rsidRPr="00AD4861" w:rsidRDefault="00AD4861" w:rsidP="00AD4861">
      <w:pPr>
        <w:shd w:val="clear" w:color="auto" w:fill="FFFFFF"/>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 xml:space="preserve">Twisting, turning, dangling, and swinging helps develop </w:t>
      </w:r>
      <w:proofErr w:type="spellStart"/>
      <w:r w:rsidRPr="00AD4861">
        <w:rPr>
          <w:rFonts w:ascii="Century Gothic" w:eastAsia="Times New Roman" w:hAnsi="Century Gothic"/>
          <w:color w:val="333333"/>
          <w:sz w:val="20"/>
          <w:szCs w:val="20"/>
          <w:lang w:eastAsia="zh-CN"/>
        </w:rPr>
        <w:t>the</w:t>
      </w:r>
      <w:r w:rsidRPr="00AD4861">
        <w:rPr>
          <w:rFonts w:ascii="Century Gothic" w:eastAsia="Times New Roman" w:hAnsi="Century Gothic"/>
          <w:b/>
          <w:bCs/>
          <w:color w:val="333333"/>
          <w:sz w:val="20"/>
          <w:szCs w:val="20"/>
          <w:lang w:eastAsia="zh-CN"/>
        </w:rPr>
        <w:t>flexibility</w:t>
      </w:r>
      <w:proofErr w:type="spellEnd"/>
      <w:r w:rsidRPr="00AD4861">
        <w:rPr>
          <w:rFonts w:ascii="Century Gothic" w:eastAsia="Times New Roman" w:hAnsi="Century Gothic"/>
          <w:b/>
          <w:bCs/>
          <w:color w:val="333333"/>
          <w:sz w:val="20"/>
          <w:szCs w:val="20"/>
          <w:lang w:eastAsia="zh-CN"/>
        </w:rPr>
        <w:t xml:space="preserve"> and agility necessary for rotating</w:t>
      </w:r>
      <w:r w:rsidRPr="00AD4861">
        <w:rPr>
          <w:rFonts w:ascii="Century Gothic" w:eastAsia="Times New Roman" w:hAnsi="Century Gothic"/>
          <w:color w:val="333333"/>
          <w:sz w:val="20"/>
          <w:szCs w:val="20"/>
          <w:lang w:eastAsia="zh-CN"/>
        </w:rPr>
        <w:t> </w:t>
      </w:r>
      <w:r w:rsidRPr="00AD4861">
        <w:rPr>
          <w:rFonts w:ascii="Century Gothic" w:eastAsia="Times New Roman" w:hAnsi="Century Gothic"/>
          <w:b/>
          <w:bCs/>
          <w:color w:val="333333"/>
          <w:sz w:val="20"/>
          <w:szCs w:val="20"/>
          <w:lang w:eastAsia="zh-CN"/>
        </w:rPr>
        <w:t>the shoulders, elbows, wrists, and fingers.</w:t>
      </w:r>
    </w:p>
    <w:p w:rsidR="00AD4861" w:rsidRPr="00AD4861" w:rsidRDefault="00AD4861" w:rsidP="00AD4861">
      <w:pPr>
        <w:shd w:val="clear" w:color="auto" w:fill="FFFFFF"/>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 xml:space="preserve">Pushing, pulling, tugging, and lifting </w:t>
      </w:r>
      <w:proofErr w:type="gramStart"/>
      <w:r w:rsidRPr="00AD4861">
        <w:rPr>
          <w:rFonts w:ascii="Century Gothic" w:eastAsia="Times New Roman" w:hAnsi="Century Gothic"/>
          <w:color w:val="333333"/>
          <w:sz w:val="20"/>
          <w:szCs w:val="20"/>
          <w:lang w:eastAsia="zh-CN"/>
        </w:rPr>
        <w:t>himself</w:t>
      </w:r>
      <w:proofErr w:type="gramEnd"/>
      <w:r w:rsidRPr="00AD4861">
        <w:rPr>
          <w:rFonts w:ascii="Century Gothic" w:eastAsia="Times New Roman" w:hAnsi="Century Gothic"/>
          <w:color w:val="333333"/>
          <w:sz w:val="20"/>
          <w:szCs w:val="20"/>
          <w:lang w:eastAsia="zh-CN"/>
        </w:rPr>
        <w:t xml:space="preserve"> up builds strength while </w:t>
      </w:r>
      <w:r w:rsidRPr="00AD4861">
        <w:rPr>
          <w:rFonts w:ascii="Century Gothic" w:eastAsia="Times New Roman" w:hAnsi="Century Gothic"/>
          <w:b/>
          <w:bCs/>
          <w:color w:val="333333"/>
          <w:sz w:val="20"/>
          <w:szCs w:val="20"/>
          <w:lang w:eastAsia="zh-CN"/>
        </w:rPr>
        <w:t>developing an intuitive understanding of simple physics such as weight, pressure, and resistance.</w:t>
      </w:r>
    </w:p>
    <w:p w:rsidR="00AD4861" w:rsidRPr="00AD4861" w:rsidRDefault="00AD4861" w:rsidP="00AD4861">
      <w:pPr>
        <w:shd w:val="clear" w:color="auto" w:fill="FFFFFF"/>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 xml:space="preserve">And when he comes off the </w:t>
      </w:r>
      <w:proofErr w:type="spellStart"/>
      <w:r w:rsidRPr="00AD4861">
        <w:rPr>
          <w:rFonts w:ascii="Century Gothic" w:eastAsia="Times New Roman" w:hAnsi="Century Gothic"/>
          <w:color w:val="333333"/>
          <w:sz w:val="20"/>
          <w:szCs w:val="20"/>
          <w:lang w:eastAsia="zh-CN"/>
        </w:rPr>
        <w:t>monkeybars</w:t>
      </w:r>
      <w:proofErr w:type="spellEnd"/>
      <w:r w:rsidRPr="00AD4861">
        <w:rPr>
          <w:rFonts w:ascii="Century Gothic" w:eastAsia="Times New Roman" w:hAnsi="Century Gothic"/>
          <w:color w:val="333333"/>
          <w:sz w:val="20"/>
          <w:szCs w:val="20"/>
          <w:lang w:eastAsia="zh-CN"/>
        </w:rPr>
        <w:t>, messy play is ideal for building up </w:t>
      </w:r>
      <w:r w:rsidRPr="00AD4861">
        <w:rPr>
          <w:rFonts w:ascii="Century Gothic" w:eastAsia="Times New Roman" w:hAnsi="Century Gothic"/>
          <w:b/>
          <w:bCs/>
          <w:color w:val="333333"/>
          <w:sz w:val="20"/>
          <w:szCs w:val="20"/>
          <w:lang w:eastAsia="zh-CN"/>
        </w:rPr>
        <w:t>strength and dexterity in the hand muscles</w:t>
      </w:r>
      <w:r w:rsidRPr="00AD4861">
        <w:rPr>
          <w:rFonts w:ascii="Century Gothic" w:eastAsia="Times New Roman" w:hAnsi="Century Gothic"/>
          <w:color w:val="333333"/>
          <w:sz w:val="20"/>
          <w:szCs w:val="20"/>
          <w:lang w:eastAsia="zh-CN"/>
        </w:rPr>
        <w:t>. Play-</w:t>
      </w:r>
      <w:proofErr w:type="spellStart"/>
      <w:r w:rsidRPr="00AD4861">
        <w:rPr>
          <w:rFonts w:ascii="Century Gothic" w:eastAsia="Times New Roman" w:hAnsi="Century Gothic"/>
          <w:color w:val="333333"/>
          <w:sz w:val="20"/>
          <w:szCs w:val="20"/>
          <w:lang w:eastAsia="zh-CN"/>
        </w:rPr>
        <w:t>Doh</w:t>
      </w:r>
      <w:proofErr w:type="spellEnd"/>
      <w:r w:rsidRPr="00AD4861">
        <w:rPr>
          <w:rFonts w:ascii="Century Gothic" w:eastAsia="Times New Roman" w:hAnsi="Century Gothic"/>
          <w:color w:val="333333"/>
          <w:sz w:val="20"/>
          <w:szCs w:val="20"/>
          <w:lang w:eastAsia="zh-CN"/>
        </w:rPr>
        <w:t>, sand and water play, mud (yes, mud!), and any other tactile play is great sensory experience for the brain and hands which one day may mean neater handwriting!</w:t>
      </w:r>
    </w:p>
    <w:p w:rsidR="00AD4861" w:rsidRPr="00AD4861" w:rsidRDefault="00AD4861" w:rsidP="00AD4861">
      <w:pPr>
        <w:shd w:val="clear" w:color="auto" w:fill="FFFFFF"/>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 xml:space="preserve">So remember. When it comes to getting ready for writing, "M" is for </w:t>
      </w:r>
      <w:proofErr w:type="spellStart"/>
      <w:r w:rsidRPr="00AD4861">
        <w:rPr>
          <w:rFonts w:ascii="Century Gothic" w:eastAsia="Times New Roman" w:hAnsi="Century Gothic"/>
          <w:color w:val="333333"/>
          <w:sz w:val="20"/>
          <w:szCs w:val="20"/>
          <w:lang w:eastAsia="zh-CN"/>
        </w:rPr>
        <w:t>Monkeybars</w:t>
      </w:r>
      <w:proofErr w:type="spellEnd"/>
      <w:r w:rsidRPr="00AD4861">
        <w:rPr>
          <w:rFonts w:ascii="Century Gothic" w:eastAsia="Times New Roman" w:hAnsi="Century Gothic"/>
          <w:color w:val="333333"/>
          <w:sz w:val="20"/>
          <w:szCs w:val="20"/>
          <w:lang w:eastAsia="zh-CN"/>
        </w:rPr>
        <w:t>!</w:t>
      </w:r>
    </w:p>
    <w:p w:rsidR="00AD4861" w:rsidRPr="00AD4861" w:rsidRDefault="00AD4861" w:rsidP="00AD4861">
      <w:pPr>
        <w:shd w:val="clear" w:color="auto" w:fill="FFFFFF"/>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 xml:space="preserve">Sometimes, it's just not possible to make it over to the playground for a turn on the </w:t>
      </w:r>
      <w:proofErr w:type="spellStart"/>
      <w:r w:rsidRPr="00AD4861">
        <w:rPr>
          <w:rFonts w:ascii="Century Gothic" w:eastAsia="Times New Roman" w:hAnsi="Century Gothic"/>
          <w:color w:val="333333"/>
          <w:sz w:val="20"/>
          <w:szCs w:val="20"/>
          <w:lang w:eastAsia="zh-CN"/>
        </w:rPr>
        <w:t>monkeybars</w:t>
      </w:r>
      <w:proofErr w:type="spellEnd"/>
      <w:r w:rsidRPr="00AD4861">
        <w:rPr>
          <w:rFonts w:ascii="Century Gothic" w:eastAsia="Times New Roman" w:hAnsi="Century Gothic"/>
          <w:color w:val="333333"/>
          <w:sz w:val="20"/>
          <w:szCs w:val="20"/>
          <w:lang w:eastAsia="zh-CN"/>
        </w:rPr>
        <w:t>, so here are a couple of my favorites you can do at home to build upper body and core strength while the hands "wait their turn" in the developmental chain of events.</w:t>
      </w:r>
    </w:p>
    <w:p w:rsidR="00AD4861" w:rsidRPr="00AD4861" w:rsidRDefault="00AD4861" w:rsidP="00AD4861">
      <w:pPr>
        <w:shd w:val="clear" w:color="auto" w:fill="FFFFFF"/>
        <w:rPr>
          <w:rFonts w:ascii="Georgia" w:eastAsia="Times New Roman" w:hAnsi="Georgia"/>
          <w:color w:val="333333"/>
          <w:sz w:val="20"/>
          <w:szCs w:val="20"/>
          <w:lang w:eastAsia="zh-CN"/>
        </w:rPr>
      </w:pPr>
      <w:r>
        <w:rPr>
          <w:rFonts w:ascii="Georgia" w:eastAsia="Times New Roman" w:hAnsi="Georgia"/>
          <w:noProof/>
          <w:color w:val="999999"/>
          <w:sz w:val="20"/>
          <w:szCs w:val="20"/>
          <w:lang w:eastAsia="zh-CN"/>
        </w:rPr>
        <w:drawing>
          <wp:anchor distT="0" distB="0" distL="114300" distR="114300" simplePos="0" relativeHeight="251662336" behindDoc="0" locked="0" layoutInCell="1" allowOverlap="1" wp14:anchorId="113C6C0A" wp14:editId="56096DD5">
            <wp:simplePos x="0" y="0"/>
            <wp:positionH relativeFrom="column">
              <wp:posOffset>-15875</wp:posOffset>
            </wp:positionH>
            <wp:positionV relativeFrom="paragraph">
              <wp:posOffset>56515</wp:posOffset>
            </wp:positionV>
            <wp:extent cx="926465" cy="1148080"/>
            <wp:effectExtent l="0" t="0" r="6985" b="0"/>
            <wp:wrapSquare wrapText="bothSides"/>
            <wp:docPr id="3" name="Picture 3" descr="http://3.bp.blogspot.com/-vVCnIJvg5_Q/Tcf0ZwKHGpI/AAAAAAAAAOo/ZLgi-oPnnJs/s200/Girl+in+Pink+Wheelbarrow.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vVCnIJvg5_Q/Tcf0ZwKHGpI/AAAAAAAAAOo/ZLgi-oPnnJs/s200/Girl+in+Pink+Wheelbarrow.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6465" cy="1148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861" w:rsidRPr="00AD4861" w:rsidRDefault="00AD4861" w:rsidP="00AD4861">
      <w:pPr>
        <w:shd w:val="clear" w:color="auto" w:fill="FFFFFF"/>
        <w:jc w:val="center"/>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b/>
          <w:bCs/>
          <w:color w:val="333333"/>
          <w:sz w:val="20"/>
          <w:szCs w:val="20"/>
          <w:lang w:eastAsia="zh-CN"/>
        </w:rPr>
        <w:t>WHEELBARROWING</w:t>
      </w:r>
    </w:p>
    <w:p w:rsidR="00AD4861" w:rsidRPr="00AD4861" w:rsidRDefault="00AD4861" w:rsidP="00AD4861">
      <w:pPr>
        <w:shd w:val="clear" w:color="auto" w:fill="FFFFFF"/>
        <w:spacing w:after="240"/>
        <w:rPr>
          <w:rFonts w:ascii="Georgia" w:eastAsia="Times New Roman" w:hAnsi="Georgia"/>
          <w:color w:val="333333"/>
          <w:sz w:val="20"/>
          <w:szCs w:val="20"/>
          <w:lang w:eastAsia="zh-CN"/>
        </w:rPr>
      </w:pPr>
      <w:proofErr w:type="spellStart"/>
      <w:r w:rsidRPr="00AD4861">
        <w:rPr>
          <w:rFonts w:ascii="Century Gothic" w:eastAsia="Times New Roman" w:hAnsi="Century Gothic"/>
          <w:color w:val="333333"/>
          <w:sz w:val="20"/>
          <w:szCs w:val="20"/>
          <w:lang w:eastAsia="zh-CN"/>
        </w:rPr>
        <w:t>Wheelbarrowing</w:t>
      </w:r>
      <w:proofErr w:type="spellEnd"/>
      <w:r w:rsidRPr="00AD4861">
        <w:rPr>
          <w:rFonts w:ascii="Century Gothic" w:eastAsia="Times New Roman" w:hAnsi="Century Gothic"/>
          <w:color w:val="333333"/>
          <w:sz w:val="20"/>
          <w:szCs w:val="20"/>
          <w:lang w:eastAsia="zh-CN"/>
        </w:rPr>
        <w:t xml:space="preserve"> around the playroom or out in the backyard is great for building up arm strength (in between the giggling, of course.)  Importantly, I recommend holding your child at the hips rather than by the feet. This prevents an unnatural bow in the back, while lightening the load on those little arms.</w:t>
      </w:r>
    </w:p>
    <w:p w:rsidR="00AD4861" w:rsidRPr="00AD4861" w:rsidRDefault="00AD4861" w:rsidP="00AD4861">
      <w:pPr>
        <w:shd w:val="clear" w:color="auto" w:fill="FFFFFF"/>
        <w:jc w:val="center"/>
        <w:rPr>
          <w:rFonts w:ascii="Georgia" w:eastAsia="Times New Roman" w:hAnsi="Georgia"/>
          <w:color w:val="333333"/>
          <w:sz w:val="20"/>
          <w:szCs w:val="20"/>
          <w:lang w:eastAsia="zh-CN"/>
        </w:rPr>
      </w:pPr>
      <w:r>
        <w:rPr>
          <w:rFonts w:ascii="Georgia" w:eastAsia="Times New Roman" w:hAnsi="Georgia"/>
          <w:noProof/>
          <w:color w:val="999999"/>
          <w:sz w:val="20"/>
          <w:szCs w:val="20"/>
          <w:lang w:eastAsia="zh-CN"/>
        </w:rPr>
        <w:drawing>
          <wp:anchor distT="0" distB="0" distL="114300" distR="114300" simplePos="0" relativeHeight="251663360" behindDoc="0" locked="0" layoutInCell="1" allowOverlap="1" wp14:anchorId="4A8DFB5C" wp14:editId="43F0D063">
            <wp:simplePos x="0" y="0"/>
            <wp:positionH relativeFrom="column">
              <wp:posOffset>-76200</wp:posOffset>
            </wp:positionH>
            <wp:positionV relativeFrom="paragraph">
              <wp:posOffset>83185</wp:posOffset>
            </wp:positionV>
            <wp:extent cx="1229995" cy="1118235"/>
            <wp:effectExtent l="0" t="0" r="8255" b="5715"/>
            <wp:wrapSquare wrapText="bothSides"/>
            <wp:docPr id="2" name="Picture 2" descr="http://4.bp.blogspot.com/-oF4gXVk-Rn8/Tcf1cJyQn_I/AAAAAAAAAOs/PpQSwJuYTHM/s200/Crab+Walking.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bp.blogspot.com/-oF4gXVk-Rn8/Tcf1cJyQn_I/AAAAAAAAAOs/PpQSwJuYTHM/s200/Crab+Walking.jpg">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9995" cy="11182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861" w:rsidRPr="00AD4861" w:rsidRDefault="00AD4861" w:rsidP="00AD4861">
      <w:pPr>
        <w:shd w:val="clear" w:color="auto" w:fill="FFFFFF"/>
        <w:rPr>
          <w:rFonts w:ascii="Georgia" w:eastAsia="Times New Roman" w:hAnsi="Georgia"/>
          <w:color w:val="333333"/>
          <w:sz w:val="20"/>
          <w:szCs w:val="20"/>
          <w:lang w:eastAsia="zh-CN"/>
        </w:rPr>
      </w:pPr>
      <w:r w:rsidRPr="00AD4861">
        <w:rPr>
          <w:rFonts w:ascii="Century Gothic" w:eastAsia="Times New Roman" w:hAnsi="Century Gothic"/>
          <w:b/>
          <w:bCs/>
          <w:color w:val="333333"/>
          <w:sz w:val="20"/>
          <w:szCs w:val="20"/>
          <w:lang w:eastAsia="zh-CN"/>
        </w:rPr>
        <w:t>CRAB WALKING</w:t>
      </w:r>
    </w:p>
    <w:p w:rsidR="00AD4861" w:rsidRPr="00AD4861" w:rsidRDefault="00AD4861" w:rsidP="00AD4861">
      <w:pPr>
        <w:shd w:val="clear" w:color="auto" w:fill="FFFFFF"/>
        <w:spacing w:after="240"/>
        <w:rPr>
          <w:rFonts w:ascii="Georgia" w:eastAsia="Times New Roman" w:hAnsi="Georgia"/>
          <w:color w:val="333333"/>
          <w:sz w:val="20"/>
          <w:szCs w:val="20"/>
          <w:lang w:eastAsia="zh-CN"/>
        </w:rPr>
      </w:pPr>
      <w:r w:rsidRPr="00AD4861">
        <w:rPr>
          <w:rFonts w:ascii="Century Gothic" w:eastAsia="Times New Roman" w:hAnsi="Century Gothic"/>
          <w:color w:val="333333"/>
          <w:sz w:val="20"/>
          <w:szCs w:val="20"/>
          <w:lang w:eastAsia="zh-CN"/>
        </w:rPr>
        <w:t xml:space="preserve">Kids love this and you'll be amazed how far they can go with a little practice. Sit on the floor and </w:t>
      </w:r>
      <w:proofErr w:type="gramStart"/>
      <w:r w:rsidRPr="00AD4861">
        <w:rPr>
          <w:rFonts w:ascii="Century Gothic" w:eastAsia="Times New Roman" w:hAnsi="Century Gothic"/>
          <w:color w:val="333333"/>
          <w:sz w:val="20"/>
          <w:szCs w:val="20"/>
          <w:lang w:eastAsia="zh-CN"/>
        </w:rPr>
        <w:t>raise</w:t>
      </w:r>
      <w:proofErr w:type="gramEnd"/>
      <w:r w:rsidRPr="00AD4861">
        <w:rPr>
          <w:rFonts w:ascii="Century Gothic" w:eastAsia="Times New Roman" w:hAnsi="Century Gothic"/>
          <w:color w:val="333333"/>
          <w:sz w:val="20"/>
          <w:szCs w:val="20"/>
          <w:lang w:eastAsia="zh-CN"/>
        </w:rPr>
        <w:t xml:space="preserve"> up your seat using your hands and feet. Then crab - crab - crab along as far as you can go. Have kids go forwards and backwards too!</w:t>
      </w:r>
      <w:r w:rsidRPr="00AD4861">
        <w:rPr>
          <w:rFonts w:ascii="Georgia" w:eastAsia="Times New Roman" w:hAnsi="Georgia"/>
          <w:color w:val="333333"/>
          <w:sz w:val="20"/>
          <w:szCs w:val="20"/>
          <w:lang w:eastAsia="zh-CN"/>
        </w:rPr>
        <w:br/>
      </w:r>
    </w:p>
    <w:p w:rsidR="00AD4861" w:rsidRPr="00AD4861" w:rsidRDefault="00AD4861" w:rsidP="00AD4861">
      <w:pPr>
        <w:shd w:val="clear" w:color="auto" w:fill="FFFFFF"/>
        <w:jc w:val="center"/>
        <w:rPr>
          <w:rFonts w:ascii="Georgia" w:eastAsia="Times New Roman" w:hAnsi="Georgia"/>
          <w:color w:val="333333"/>
          <w:sz w:val="20"/>
          <w:szCs w:val="20"/>
          <w:lang w:eastAsia="zh-CN"/>
        </w:rPr>
      </w:pPr>
    </w:p>
    <w:p w:rsidR="00AD4861" w:rsidRPr="00AD4861" w:rsidRDefault="00AD4861" w:rsidP="00AD4861">
      <w:pPr>
        <w:shd w:val="clear" w:color="auto" w:fill="FFFFFF"/>
        <w:rPr>
          <w:rFonts w:ascii="Georgia" w:eastAsia="Times New Roman" w:hAnsi="Georgia"/>
          <w:color w:val="333333"/>
          <w:sz w:val="20"/>
          <w:szCs w:val="20"/>
          <w:lang w:eastAsia="zh-CN"/>
        </w:rPr>
      </w:pPr>
      <w:r>
        <w:rPr>
          <w:rFonts w:ascii="Georgia" w:eastAsia="Times New Roman" w:hAnsi="Georgia"/>
          <w:noProof/>
          <w:color w:val="999999"/>
          <w:sz w:val="20"/>
          <w:szCs w:val="20"/>
          <w:lang w:eastAsia="zh-CN"/>
        </w:rPr>
        <w:drawing>
          <wp:anchor distT="0" distB="0" distL="114300" distR="114300" simplePos="0" relativeHeight="251664384" behindDoc="0" locked="0" layoutInCell="1" allowOverlap="1" wp14:anchorId="2F20179E" wp14:editId="7D36CF81">
            <wp:simplePos x="0" y="0"/>
            <wp:positionH relativeFrom="column">
              <wp:posOffset>-69215</wp:posOffset>
            </wp:positionH>
            <wp:positionV relativeFrom="paragraph">
              <wp:posOffset>60960</wp:posOffset>
            </wp:positionV>
            <wp:extent cx="1262380" cy="1168400"/>
            <wp:effectExtent l="0" t="0" r="0" b="0"/>
            <wp:wrapSquare wrapText="bothSides"/>
            <wp:docPr id="1" name="Picture 1" descr="http://1.bp.blogspot.com/-EkWSyAmn9RA/Tcf2cXZa3UI/AAAAAAAAAOw/eQppavDfm_0/s200/Caterpillar+Walking.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EkWSyAmn9RA/Tcf2cXZa3UI/AAAAAAAAAOw/eQppavDfm_0/s200/Caterpillar+Walking.jp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2380" cy="1168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D4861">
        <w:rPr>
          <w:rFonts w:ascii="Century Gothic" w:eastAsia="Times New Roman" w:hAnsi="Century Gothic"/>
          <w:b/>
          <w:bCs/>
          <w:color w:val="333333"/>
          <w:sz w:val="20"/>
          <w:szCs w:val="20"/>
          <w:lang w:eastAsia="zh-CN"/>
        </w:rPr>
        <w:t>CATERPILLAR WALKING</w:t>
      </w:r>
      <w:r w:rsidRPr="00AD4861">
        <w:rPr>
          <w:rFonts w:ascii="Georgia" w:eastAsia="Times New Roman" w:hAnsi="Georgia"/>
          <w:color w:val="333333"/>
          <w:sz w:val="20"/>
          <w:szCs w:val="20"/>
          <w:lang w:eastAsia="zh-CN"/>
        </w:rPr>
        <w:br/>
      </w:r>
      <w:r w:rsidRPr="00AD4861">
        <w:rPr>
          <w:rFonts w:ascii="Century Gothic" w:eastAsia="Times New Roman" w:hAnsi="Century Gothic"/>
          <w:color w:val="333333"/>
          <w:sz w:val="20"/>
          <w:szCs w:val="20"/>
          <w:lang w:eastAsia="zh-CN"/>
        </w:rPr>
        <w:t xml:space="preserve">See how slow you can go, inching along like a caterpillar! Walk your hands out in front of you, </w:t>
      </w:r>
      <w:proofErr w:type="gramStart"/>
      <w:r w:rsidRPr="00AD4861">
        <w:rPr>
          <w:rFonts w:ascii="Century Gothic" w:eastAsia="Times New Roman" w:hAnsi="Century Gothic"/>
          <w:color w:val="333333"/>
          <w:sz w:val="20"/>
          <w:szCs w:val="20"/>
          <w:lang w:eastAsia="zh-CN"/>
        </w:rPr>
        <w:t>then</w:t>
      </w:r>
      <w:proofErr w:type="gramEnd"/>
      <w:r w:rsidRPr="00AD4861">
        <w:rPr>
          <w:rFonts w:ascii="Century Gothic" w:eastAsia="Times New Roman" w:hAnsi="Century Gothic"/>
          <w:color w:val="333333"/>
          <w:sz w:val="20"/>
          <w:szCs w:val="20"/>
          <w:lang w:eastAsia="zh-CN"/>
        </w:rPr>
        <w:t xml:space="preserve"> walk your feet up to your hands.</w:t>
      </w:r>
    </w:p>
    <w:p w:rsidR="00BB759E" w:rsidRDefault="00BB759E" w:rsidP="00AD4861"/>
    <w:p w:rsidR="00AD4861" w:rsidRDefault="00AD4861" w:rsidP="00AD4861"/>
    <w:p w:rsidR="00AD4861" w:rsidRDefault="00AD4861" w:rsidP="00AD4861"/>
    <w:p w:rsidR="00AD4861" w:rsidRDefault="00AD4861" w:rsidP="00AD4861"/>
    <w:p w:rsidR="00AD4861" w:rsidRDefault="00AD4861" w:rsidP="00AD4861"/>
    <w:p w:rsidR="00AD4861" w:rsidRDefault="00AD4861" w:rsidP="00AD4861"/>
    <w:p w:rsidR="00AD4861" w:rsidRDefault="00AD4861" w:rsidP="00AD4861"/>
    <w:p w:rsidR="00AD4861" w:rsidRDefault="00AD4861" w:rsidP="00AD4861"/>
    <w:p w:rsidR="00AD4861" w:rsidRDefault="00AD4861" w:rsidP="00AD4861"/>
    <w:p w:rsidR="00AD4861" w:rsidRDefault="00AD4861" w:rsidP="00AD4861">
      <w:r>
        <w:t xml:space="preserve">Taken from:   </w:t>
      </w:r>
      <w:hyperlink r:id="rId24" w:history="1">
        <w:r w:rsidRPr="00446367">
          <w:rPr>
            <w:rStyle w:val="Hyperlink"/>
          </w:rPr>
          <w:t>http://movingsmartblog.blogspot.com/2011/05/m-is-for-monkeybars-getting-ready-for.html</w:t>
        </w:r>
      </w:hyperlink>
    </w:p>
    <w:p w:rsidR="00AD4861" w:rsidRDefault="00AD4861" w:rsidP="00AD4861">
      <w:bookmarkStart w:id="0" w:name="_GoBack"/>
      <w:bookmarkEnd w:id="0"/>
    </w:p>
    <w:sectPr w:rsidR="00AD4861" w:rsidSect="00AD48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5A5"/>
    <w:rsid w:val="00367006"/>
    <w:rsid w:val="005C1291"/>
    <w:rsid w:val="005D45A5"/>
    <w:rsid w:val="007E5244"/>
    <w:rsid w:val="00984158"/>
    <w:rsid w:val="00AD4861"/>
    <w:rsid w:val="00AD71B7"/>
    <w:rsid w:val="00BB759E"/>
    <w:rsid w:val="00FC15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AD4861"/>
    <w:pPr>
      <w:spacing w:before="100" w:beforeAutospacing="1" w:after="100" w:afterAutospacing="1"/>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1B7"/>
    <w:rPr>
      <w:rFonts w:ascii="Tahoma" w:hAnsi="Tahoma" w:cs="Tahoma"/>
      <w:sz w:val="16"/>
      <w:szCs w:val="16"/>
    </w:rPr>
  </w:style>
  <w:style w:type="character" w:customStyle="1" w:styleId="BalloonTextChar">
    <w:name w:val="Balloon Text Char"/>
    <w:basedOn w:val="DefaultParagraphFont"/>
    <w:link w:val="BalloonText"/>
    <w:uiPriority w:val="99"/>
    <w:semiHidden/>
    <w:rsid w:val="00AD71B7"/>
    <w:rPr>
      <w:rFonts w:ascii="Tahoma" w:hAnsi="Tahoma" w:cs="Tahoma"/>
      <w:sz w:val="16"/>
      <w:szCs w:val="16"/>
      <w:lang w:eastAsia="en-US"/>
    </w:rPr>
  </w:style>
  <w:style w:type="character" w:customStyle="1" w:styleId="Heading3Char">
    <w:name w:val="Heading 3 Char"/>
    <w:basedOn w:val="DefaultParagraphFont"/>
    <w:link w:val="Heading3"/>
    <w:uiPriority w:val="9"/>
    <w:rsid w:val="00AD4861"/>
    <w:rPr>
      <w:rFonts w:eastAsia="Times New Roman"/>
      <w:b/>
      <w:bCs/>
      <w:sz w:val="27"/>
      <w:szCs w:val="27"/>
    </w:rPr>
  </w:style>
  <w:style w:type="character" w:customStyle="1" w:styleId="share-button-link-text">
    <w:name w:val="share-button-link-text"/>
    <w:basedOn w:val="DefaultParagraphFont"/>
    <w:rsid w:val="00AD4861"/>
  </w:style>
  <w:style w:type="character" w:customStyle="1" w:styleId="apple-style-span">
    <w:name w:val="apple-style-span"/>
    <w:basedOn w:val="DefaultParagraphFont"/>
    <w:rsid w:val="00AD4861"/>
  </w:style>
  <w:style w:type="character" w:customStyle="1" w:styleId="apple-converted-space">
    <w:name w:val="apple-converted-space"/>
    <w:basedOn w:val="DefaultParagraphFont"/>
    <w:rsid w:val="00AD4861"/>
  </w:style>
  <w:style w:type="character" w:styleId="Hyperlink">
    <w:name w:val="Hyperlink"/>
    <w:basedOn w:val="DefaultParagraphFont"/>
    <w:uiPriority w:val="99"/>
    <w:unhideWhenUsed/>
    <w:rsid w:val="00AD486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3">
    <w:name w:val="heading 3"/>
    <w:basedOn w:val="Normal"/>
    <w:link w:val="Heading3Char"/>
    <w:uiPriority w:val="9"/>
    <w:qFormat/>
    <w:rsid w:val="00AD4861"/>
    <w:pPr>
      <w:spacing w:before="100" w:beforeAutospacing="1" w:after="100" w:afterAutospacing="1"/>
      <w:outlineLvl w:val="2"/>
    </w:pPr>
    <w:rPr>
      <w:rFonts w:eastAsia="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1B7"/>
    <w:rPr>
      <w:rFonts w:ascii="Tahoma" w:hAnsi="Tahoma" w:cs="Tahoma"/>
      <w:sz w:val="16"/>
      <w:szCs w:val="16"/>
    </w:rPr>
  </w:style>
  <w:style w:type="character" w:customStyle="1" w:styleId="BalloonTextChar">
    <w:name w:val="Balloon Text Char"/>
    <w:basedOn w:val="DefaultParagraphFont"/>
    <w:link w:val="BalloonText"/>
    <w:uiPriority w:val="99"/>
    <w:semiHidden/>
    <w:rsid w:val="00AD71B7"/>
    <w:rPr>
      <w:rFonts w:ascii="Tahoma" w:hAnsi="Tahoma" w:cs="Tahoma"/>
      <w:sz w:val="16"/>
      <w:szCs w:val="16"/>
      <w:lang w:eastAsia="en-US"/>
    </w:rPr>
  </w:style>
  <w:style w:type="character" w:customStyle="1" w:styleId="Heading3Char">
    <w:name w:val="Heading 3 Char"/>
    <w:basedOn w:val="DefaultParagraphFont"/>
    <w:link w:val="Heading3"/>
    <w:uiPriority w:val="9"/>
    <w:rsid w:val="00AD4861"/>
    <w:rPr>
      <w:rFonts w:eastAsia="Times New Roman"/>
      <w:b/>
      <w:bCs/>
      <w:sz w:val="27"/>
      <w:szCs w:val="27"/>
    </w:rPr>
  </w:style>
  <w:style w:type="character" w:customStyle="1" w:styleId="share-button-link-text">
    <w:name w:val="share-button-link-text"/>
    <w:basedOn w:val="DefaultParagraphFont"/>
    <w:rsid w:val="00AD4861"/>
  </w:style>
  <w:style w:type="character" w:customStyle="1" w:styleId="apple-style-span">
    <w:name w:val="apple-style-span"/>
    <w:basedOn w:val="DefaultParagraphFont"/>
    <w:rsid w:val="00AD4861"/>
  </w:style>
  <w:style w:type="character" w:customStyle="1" w:styleId="apple-converted-space">
    <w:name w:val="apple-converted-space"/>
    <w:basedOn w:val="DefaultParagraphFont"/>
    <w:rsid w:val="00AD4861"/>
  </w:style>
  <w:style w:type="character" w:styleId="Hyperlink">
    <w:name w:val="Hyperlink"/>
    <w:basedOn w:val="DefaultParagraphFont"/>
    <w:uiPriority w:val="99"/>
    <w:unhideWhenUsed/>
    <w:rsid w:val="00AD48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698009">
      <w:bodyDiv w:val="1"/>
      <w:marLeft w:val="0"/>
      <w:marRight w:val="0"/>
      <w:marTop w:val="0"/>
      <w:marBottom w:val="0"/>
      <w:divBdr>
        <w:top w:val="none" w:sz="0" w:space="0" w:color="auto"/>
        <w:left w:val="none" w:sz="0" w:space="0" w:color="auto"/>
        <w:bottom w:val="none" w:sz="0" w:space="0" w:color="auto"/>
        <w:right w:val="none" w:sz="0" w:space="0" w:color="auto"/>
      </w:divBdr>
      <w:divsChild>
        <w:div w:id="915432189">
          <w:marLeft w:val="0"/>
          <w:marRight w:val="0"/>
          <w:marTop w:val="0"/>
          <w:marBottom w:val="0"/>
          <w:divBdr>
            <w:top w:val="none" w:sz="0" w:space="0" w:color="auto"/>
            <w:left w:val="none" w:sz="0" w:space="0" w:color="auto"/>
            <w:bottom w:val="none" w:sz="0" w:space="0" w:color="auto"/>
            <w:right w:val="none" w:sz="0" w:space="0" w:color="auto"/>
          </w:divBdr>
          <w:divsChild>
            <w:div w:id="1394278755">
              <w:marLeft w:val="0"/>
              <w:marRight w:val="0"/>
              <w:marTop w:val="120"/>
              <w:marBottom w:val="0"/>
              <w:divBdr>
                <w:top w:val="none" w:sz="0" w:space="0" w:color="auto"/>
                <w:left w:val="none" w:sz="0" w:space="0" w:color="auto"/>
                <w:bottom w:val="none" w:sz="0" w:space="0" w:color="auto"/>
                <w:right w:val="none" w:sz="0" w:space="0" w:color="auto"/>
              </w:divBdr>
            </w:div>
          </w:divsChild>
        </w:div>
        <w:div w:id="260258578">
          <w:marLeft w:val="0"/>
          <w:marRight w:val="0"/>
          <w:marTop w:val="0"/>
          <w:marBottom w:val="180"/>
          <w:divBdr>
            <w:top w:val="none" w:sz="0" w:space="0" w:color="auto"/>
            <w:left w:val="none" w:sz="0" w:space="0" w:color="auto"/>
            <w:bottom w:val="none" w:sz="0" w:space="0" w:color="auto"/>
            <w:right w:val="none" w:sz="0" w:space="0" w:color="auto"/>
          </w:divBdr>
          <w:divsChild>
            <w:div w:id="931815096">
              <w:marLeft w:val="0"/>
              <w:marRight w:val="0"/>
              <w:marTop w:val="0"/>
              <w:marBottom w:val="0"/>
              <w:divBdr>
                <w:top w:val="none" w:sz="0" w:space="0" w:color="auto"/>
                <w:left w:val="none" w:sz="0" w:space="0" w:color="auto"/>
                <w:bottom w:val="none" w:sz="0" w:space="0" w:color="auto"/>
                <w:right w:val="none" w:sz="0" w:space="0" w:color="auto"/>
              </w:divBdr>
            </w:div>
            <w:div w:id="1540389344">
              <w:marLeft w:val="0"/>
              <w:marRight w:val="0"/>
              <w:marTop w:val="0"/>
              <w:marBottom w:val="0"/>
              <w:divBdr>
                <w:top w:val="none" w:sz="0" w:space="0" w:color="auto"/>
                <w:left w:val="none" w:sz="0" w:space="0" w:color="auto"/>
                <w:bottom w:val="none" w:sz="0" w:space="0" w:color="auto"/>
                <w:right w:val="none" w:sz="0" w:space="0" w:color="auto"/>
              </w:divBdr>
            </w:div>
            <w:div w:id="1132822182">
              <w:marLeft w:val="0"/>
              <w:marRight w:val="0"/>
              <w:marTop w:val="0"/>
              <w:marBottom w:val="0"/>
              <w:divBdr>
                <w:top w:val="none" w:sz="0" w:space="0" w:color="auto"/>
                <w:left w:val="none" w:sz="0" w:space="0" w:color="auto"/>
                <w:bottom w:val="none" w:sz="0" w:space="0" w:color="auto"/>
                <w:right w:val="none" w:sz="0" w:space="0" w:color="auto"/>
              </w:divBdr>
            </w:div>
            <w:div w:id="1105199114">
              <w:marLeft w:val="0"/>
              <w:marRight w:val="0"/>
              <w:marTop w:val="0"/>
              <w:marBottom w:val="0"/>
              <w:divBdr>
                <w:top w:val="none" w:sz="0" w:space="0" w:color="auto"/>
                <w:left w:val="none" w:sz="0" w:space="0" w:color="auto"/>
                <w:bottom w:val="none" w:sz="0" w:space="0" w:color="auto"/>
                <w:right w:val="none" w:sz="0" w:space="0" w:color="auto"/>
              </w:divBdr>
            </w:div>
            <w:div w:id="430516866">
              <w:marLeft w:val="0"/>
              <w:marRight w:val="0"/>
              <w:marTop w:val="0"/>
              <w:marBottom w:val="0"/>
              <w:divBdr>
                <w:top w:val="none" w:sz="0" w:space="0" w:color="auto"/>
                <w:left w:val="none" w:sz="0" w:space="0" w:color="auto"/>
                <w:bottom w:val="none" w:sz="0" w:space="0" w:color="auto"/>
                <w:right w:val="none" w:sz="0" w:space="0" w:color="auto"/>
              </w:divBdr>
            </w:div>
            <w:div w:id="1603999491">
              <w:marLeft w:val="0"/>
              <w:marRight w:val="0"/>
              <w:marTop w:val="0"/>
              <w:marBottom w:val="0"/>
              <w:divBdr>
                <w:top w:val="none" w:sz="0" w:space="0" w:color="auto"/>
                <w:left w:val="none" w:sz="0" w:space="0" w:color="auto"/>
                <w:bottom w:val="none" w:sz="0" w:space="0" w:color="auto"/>
                <w:right w:val="none" w:sz="0" w:space="0" w:color="auto"/>
              </w:divBdr>
            </w:div>
            <w:div w:id="1552031549">
              <w:marLeft w:val="0"/>
              <w:marRight w:val="0"/>
              <w:marTop w:val="0"/>
              <w:marBottom w:val="0"/>
              <w:divBdr>
                <w:top w:val="none" w:sz="0" w:space="0" w:color="auto"/>
                <w:left w:val="none" w:sz="0" w:space="0" w:color="auto"/>
                <w:bottom w:val="none" w:sz="0" w:space="0" w:color="auto"/>
                <w:right w:val="none" w:sz="0" w:space="0" w:color="auto"/>
              </w:divBdr>
            </w:div>
            <w:div w:id="2058235196">
              <w:marLeft w:val="0"/>
              <w:marRight w:val="0"/>
              <w:marTop w:val="0"/>
              <w:marBottom w:val="0"/>
              <w:divBdr>
                <w:top w:val="none" w:sz="0" w:space="0" w:color="auto"/>
                <w:left w:val="none" w:sz="0" w:space="0" w:color="auto"/>
                <w:bottom w:val="none" w:sz="0" w:space="0" w:color="auto"/>
                <w:right w:val="none" w:sz="0" w:space="0" w:color="auto"/>
              </w:divBdr>
            </w:div>
            <w:div w:id="1706325597">
              <w:marLeft w:val="0"/>
              <w:marRight w:val="0"/>
              <w:marTop w:val="0"/>
              <w:marBottom w:val="0"/>
              <w:divBdr>
                <w:top w:val="none" w:sz="0" w:space="0" w:color="auto"/>
                <w:left w:val="none" w:sz="0" w:space="0" w:color="auto"/>
                <w:bottom w:val="none" w:sz="0" w:space="0" w:color="auto"/>
                <w:right w:val="none" w:sz="0" w:space="0" w:color="auto"/>
              </w:divBdr>
            </w:div>
            <w:div w:id="2100641877">
              <w:marLeft w:val="0"/>
              <w:marRight w:val="0"/>
              <w:marTop w:val="0"/>
              <w:marBottom w:val="0"/>
              <w:divBdr>
                <w:top w:val="none" w:sz="0" w:space="0" w:color="auto"/>
                <w:left w:val="none" w:sz="0" w:space="0" w:color="auto"/>
                <w:bottom w:val="none" w:sz="0" w:space="0" w:color="auto"/>
                <w:right w:val="none" w:sz="0" w:space="0" w:color="auto"/>
              </w:divBdr>
            </w:div>
            <w:div w:id="351302949">
              <w:marLeft w:val="0"/>
              <w:marRight w:val="0"/>
              <w:marTop w:val="0"/>
              <w:marBottom w:val="0"/>
              <w:divBdr>
                <w:top w:val="none" w:sz="0" w:space="0" w:color="auto"/>
                <w:left w:val="none" w:sz="0" w:space="0" w:color="auto"/>
                <w:bottom w:val="none" w:sz="0" w:space="0" w:color="auto"/>
                <w:right w:val="none" w:sz="0" w:space="0" w:color="auto"/>
              </w:divBdr>
            </w:div>
            <w:div w:id="717124475">
              <w:marLeft w:val="0"/>
              <w:marRight w:val="0"/>
              <w:marTop w:val="0"/>
              <w:marBottom w:val="0"/>
              <w:divBdr>
                <w:top w:val="none" w:sz="0" w:space="0" w:color="auto"/>
                <w:left w:val="none" w:sz="0" w:space="0" w:color="auto"/>
                <w:bottom w:val="none" w:sz="0" w:space="0" w:color="auto"/>
                <w:right w:val="none" w:sz="0" w:space="0" w:color="auto"/>
              </w:divBdr>
            </w:div>
            <w:div w:id="1844852730">
              <w:marLeft w:val="0"/>
              <w:marRight w:val="0"/>
              <w:marTop w:val="0"/>
              <w:marBottom w:val="0"/>
              <w:divBdr>
                <w:top w:val="none" w:sz="0" w:space="0" w:color="auto"/>
                <w:left w:val="none" w:sz="0" w:space="0" w:color="auto"/>
                <w:bottom w:val="none" w:sz="0" w:space="0" w:color="auto"/>
                <w:right w:val="none" w:sz="0" w:space="0" w:color="auto"/>
              </w:divBdr>
            </w:div>
            <w:div w:id="2109888870">
              <w:marLeft w:val="0"/>
              <w:marRight w:val="0"/>
              <w:marTop w:val="0"/>
              <w:marBottom w:val="0"/>
              <w:divBdr>
                <w:top w:val="none" w:sz="0" w:space="0" w:color="auto"/>
                <w:left w:val="none" w:sz="0" w:space="0" w:color="auto"/>
                <w:bottom w:val="none" w:sz="0" w:space="0" w:color="auto"/>
                <w:right w:val="none" w:sz="0" w:space="0" w:color="auto"/>
              </w:divBdr>
            </w:div>
            <w:div w:id="784422324">
              <w:marLeft w:val="0"/>
              <w:marRight w:val="0"/>
              <w:marTop w:val="0"/>
              <w:marBottom w:val="0"/>
              <w:divBdr>
                <w:top w:val="none" w:sz="0" w:space="0" w:color="auto"/>
                <w:left w:val="none" w:sz="0" w:space="0" w:color="auto"/>
                <w:bottom w:val="none" w:sz="0" w:space="0" w:color="auto"/>
                <w:right w:val="none" w:sz="0" w:space="0" w:color="auto"/>
              </w:divBdr>
            </w:div>
            <w:div w:id="77949349">
              <w:marLeft w:val="0"/>
              <w:marRight w:val="0"/>
              <w:marTop w:val="0"/>
              <w:marBottom w:val="0"/>
              <w:divBdr>
                <w:top w:val="none" w:sz="0" w:space="0" w:color="auto"/>
                <w:left w:val="none" w:sz="0" w:space="0" w:color="auto"/>
                <w:bottom w:val="none" w:sz="0" w:space="0" w:color="auto"/>
                <w:right w:val="none" w:sz="0" w:space="0" w:color="auto"/>
              </w:divBdr>
            </w:div>
            <w:div w:id="105126402">
              <w:marLeft w:val="0"/>
              <w:marRight w:val="0"/>
              <w:marTop w:val="0"/>
              <w:marBottom w:val="0"/>
              <w:divBdr>
                <w:top w:val="none" w:sz="0" w:space="0" w:color="auto"/>
                <w:left w:val="none" w:sz="0" w:space="0" w:color="auto"/>
                <w:bottom w:val="none" w:sz="0" w:space="0" w:color="auto"/>
                <w:right w:val="none" w:sz="0" w:space="0" w:color="auto"/>
              </w:divBdr>
            </w:div>
            <w:div w:id="1238783172">
              <w:marLeft w:val="0"/>
              <w:marRight w:val="0"/>
              <w:marTop w:val="0"/>
              <w:marBottom w:val="0"/>
              <w:divBdr>
                <w:top w:val="none" w:sz="0" w:space="0" w:color="auto"/>
                <w:left w:val="none" w:sz="0" w:space="0" w:color="auto"/>
                <w:bottom w:val="none" w:sz="0" w:space="0" w:color="auto"/>
                <w:right w:val="none" w:sz="0" w:space="0" w:color="auto"/>
              </w:divBdr>
            </w:div>
            <w:div w:id="19820727">
              <w:marLeft w:val="0"/>
              <w:marRight w:val="0"/>
              <w:marTop w:val="0"/>
              <w:marBottom w:val="0"/>
              <w:divBdr>
                <w:top w:val="none" w:sz="0" w:space="0" w:color="auto"/>
                <w:left w:val="none" w:sz="0" w:space="0" w:color="auto"/>
                <w:bottom w:val="none" w:sz="0" w:space="0" w:color="auto"/>
                <w:right w:val="none" w:sz="0" w:space="0" w:color="auto"/>
              </w:divBdr>
            </w:div>
            <w:div w:id="896013888">
              <w:marLeft w:val="360"/>
              <w:marRight w:val="0"/>
              <w:marTop w:val="0"/>
              <w:marBottom w:val="0"/>
              <w:divBdr>
                <w:top w:val="none" w:sz="0" w:space="0" w:color="auto"/>
                <w:left w:val="none" w:sz="0" w:space="0" w:color="auto"/>
                <w:bottom w:val="none" w:sz="0" w:space="0" w:color="auto"/>
                <w:right w:val="none" w:sz="0" w:space="0" w:color="auto"/>
              </w:divBdr>
            </w:div>
            <w:div w:id="624120680">
              <w:marLeft w:val="360"/>
              <w:marRight w:val="0"/>
              <w:marTop w:val="0"/>
              <w:marBottom w:val="0"/>
              <w:divBdr>
                <w:top w:val="none" w:sz="0" w:space="0" w:color="auto"/>
                <w:left w:val="none" w:sz="0" w:space="0" w:color="auto"/>
                <w:bottom w:val="none" w:sz="0" w:space="0" w:color="auto"/>
                <w:right w:val="none" w:sz="0" w:space="0" w:color="auto"/>
              </w:divBdr>
            </w:div>
            <w:div w:id="1601987774">
              <w:marLeft w:val="360"/>
              <w:marRight w:val="0"/>
              <w:marTop w:val="0"/>
              <w:marBottom w:val="0"/>
              <w:divBdr>
                <w:top w:val="none" w:sz="0" w:space="0" w:color="auto"/>
                <w:left w:val="none" w:sz="0" w:space="0" w:color="auto"/>
                <w:bottom w:val="none" w:sz="0" w:space="0" w:color="auto"/>
                <w:right w:val="none" w:sz="0" w:space="0" w:color="auto"/>
              </w:divBdr>
            </w:div>
            <w:div w:id="100223405">
              <w:marLeft w:val="360"/>
              <w:marRight w:val="0"/>
              <w:marTop w:val="0"/>
              <w:marBottom w:val="0"/>
              <w:divBdr>
                <w:top w:val="none" w:sz="0" w:space="0" w:color="auto"/>
                <w:left w:val="none" w:sz="0" w:space="0" w:color="auto"/>
                <w:bottom w:val="none" w:sz="0" w:space="0" w:color="auto"/>
                <w:right w:val="none" w:sz="0" w:space="0" w:color="auto"/>
              </w:divBdr>
            </w:div>
            <w:div w:id="2123957590">
              <w:marLeft w:val="360"/>
              <w:marRight w:val="0"/>
              <w:marTop w:val="0"/>
              <w:marBottom w:val="0"/>
              <w:divBdr>
                <w:top w:val="none" w:sz="0" w:space="0" w:color="auto"/>
                <w:left w:val="none" w:sz="0" w:space="0" w:color="auto"/>
                <w:bottom w:val="none" w:sz="0" w:space="0" w:color="auto"/>
                <w:right w:val="none" w:sz="0" w:space="0" w:color="auto"/>
              </w:divBdr>
            </w:div>
            <w:div w:id="780489348">
              <w:marLeft w:val="360"/>
              <w:marRight w:val="0"/>
              <w:marTop w:val="0"/>
              <w:marBottom w:val="0"/>
              <w:divBdr>
                <w:top w:val="none" w:sz="0" w:space="0" w:color="auto"/>
                <w:left w:val="none" w:sz="0" w:space="0" w:color="auto"/>
                <w:bottom w:val="none" w:sz="0" w:space="0" w:color="auto"/>
                <w:right w:val="none" w:sz="0" w:space="0" w:color="auto"/>
              </w:divBdr>
            </w:div>
            <w:div w:id="1142428347">
              <w:marLeft w:val="360"/>
              <w:marRight w:val="0"/>
              <w:marTop w:val="0"/>
              <w:marBottom w:val="0"/>
              <w:divBdr>
                <w:top w:val="none" w:sz="0" w:space="0" w:color="auto"/>
                <w:left w:val="none" w:sz="0" w:space="0" w:color="auto"/>
                <w:bottom w:val="none" w:sz="0" w:space="0" w:color="auto"/>
                <w:right w:val="none" w:sz="0" w:space="0" w:color="auto"/>
              </w:divBdr>
            </w:div>
            <w:div w:id="606424974">
              <w:marLeft w:val="0"/>
              <w:marRight w:val="0"/>
              <w:marTop w:val="0"/>
              <w:marBottom w:val="0"/>
              <w:divBdr>
                <w:top w:val="none" w:sz="0" w:space="0" w:color="auto"/>
                <w:left w:val="none" w:sz="0" w:space="0" w:color="auto"/>
                <w:bottom w:val="none" w:sz="0" w:space="0" w:color="auto"/>
                <w:right w:val="none" w:sz="0" w:space="0" w:color="auto"/>
              </w:divBdr>
            </w:div>
            <w:div w:id="448625213">
              <w:marLeft w:val="0"/>
              <w:marRight w:val="0"/>
              <w:marTop w:val="0"/>
              <w:marBottom w:val="0"/>
              <w:divBdr>
                <w:top w:val="none" w:sz="0" w:space="0" w:color="auto"/>
                <w:left w:val="none" w:sz="0" w:space="0" w:color="auto"/>
                <w:bottom w:val="none" w:sz="0" w:space="0" w:color="auto"/>
                <w:right w:val="none" w:sz="0" w:space="0" w:color="auto"/>
              </w:divBdr>
            </w:div>
            <w:div w:id="462190994">
              <w:marLeft w:val="0"/>
              <w:marRight w:val="0"/>
              <w:marTop w:val="0"/>
              <w:marBottom w:val="0"/>
              <w:divBdr>
                <w:top w:val="none" w:sz="0" w:space="0" w:color="auto"/>
                <w:left w:val="none" w:sz="0" w:space="0" w:color="auto"/>
                <w:bottom w:val="none" w:sz="0" w:space="0" w:color="auto"/>
                <w:right w:val="none" w:sz="0" w:space="0" w:color="auto"/>
              </w:divBdr>
            </w:div>
            <w:div w:id="39476516">
              <w:marLeft w:val="0"/>
              <w:marRight w:val="0"/>
              <w:marTop w:val="0"/>
              <w:marBottom w:val="0"/>
              <w:divBdr>
                <w:top w:val="none" w:sz="0" w:space="0" w:color="auto"/>
                <w:left w:val="none" w:sz="0" w:space="0" w:color="auto"/>
                <w:bottom w:val="none" w:sz="0" w:space="0" w:color="auto"/>
                <w:right w:val="none" w:sz="0" w:space="0" w:color="auto"/>
              </w:divBdr>
            </w:div>
            <w:div w:id="1099375140">
              <w:marLeft w:val="0"/>
              <w:marRight w:val="0"/>
              <w:marTop w:val="0"/>
              <w:marBottom w:val="0"/>
              <w:divBdr>
                <w:top w:val="none" w:sz="0" w:space="0" w:color="auto"/>
                <w:left w:val="none" w:sz="0" w:space="0" w:color="auto"/>
                <w:bottom w:val="none" w:sz="0" w:space="0" w:color="auto"/>
                <w:right w:val="none" w:sz="0" w:space="0" w:color="auto"/>
              </w:divBdr>
            </w:div>
            <w:div w:id="1510753217">
              <w:marLeft w:val="0"/>
              <w:marRight w:val="0"/>
              <w:marTop w:val="0"/>
              <w:marBottom w:val="0"/>
              <w:divBdr>
                <w:top w:val="none" w:sz="0" w:space="0" w:color="auto"/>
                <w:left w:val="none" w:sz="0" w:space="0" w:color="auto"/>
                <w:bottom w:val="none" w:sz="0" w:space="0" w:color="auto"/>
                <w:right w:val="none" w:sz="0" w:space="0" w:color="auto"/>
              </w:divBdr>
            </w:div>
            <w:div w:id="1871720213">
              <w:marLeft w:val="0"/>
              <w:marRight w:val="0"/>
              <w:marTop w:val="0"/>
              <w:marBottom w:val="0"/>
              <w:divBdr>
                <w:top w:val="none" w:sz="0" w:space="0" w:color="auto"/>
                <w:left w:val="none" w:sz="0" w:space="0" w:color="auto"/>
                <w:bottom w:val="none" w:sz="0" w:space="0" w:color="auto"/>
                <w:right w:val="none" w:sz="0" w:space="0" w:color="auto"/>
              </w:divBdr>
            </w:div>
            <w:div w:id="1576234552">
              <w:marLeft w:val="0"/>
              <w:marRight w:val="0"/>
              <w:marTop w:val="0"/>
              <w:marBottom w:val="0"/>
              <w:divBdr>
                <w:top w:val="none" w:sz="0" w:space="0" w:color="auto"/>
                <w:left w:val="none" w:sz="0" w:space="0" w:color="auto"/>
                <w:bottom w:val="none" w:sz="0" w:space="0" w:color="auto"/>
                <w:right w:val="none" w:sz="0" w:space="0" w:color="auto"/>
              </w:divBdr>
            </w:div>
            <w:div w:id="167253282">
              <w:marLeft w:val="0"/>
              <w:marRight w:val="0"/>
              <w:marTop w:val="0"/>
              <w:marBottom w:val="0"/>
              <w:divBdr>
                <w:top w:val="none" w:sz="0" w:space="0" w:color="auto"/>
                <w:left w:val="none" w:sz="0" w:space="0" w:color="auto"/>
                <w:bottom w:val="none" w:sz="0" w:space="0" w:color="auto"/>
                <w:right w:val="none" w:sz="0" w:space="0" w:color="auto"/>
              </w:divBdr>
            </w:div>
            <w:div w:id="1449087231">
              <w:marLeft w:val="0"/>
              <w:marRight w:val="0"/>
              <w:marTop w:val="0"/>
              <w:marBottom w:val="0"/>
              <w:divBdr>
                <w:top w:val="none" w:sz="0" w:space="0" w:color="auto"/>
                <w:left w:val="none" w:sz="0" w:space="0" w:color="auto"/>
                <w:bottom w:val="none" w:sz="0" w:space="0" w:color="auto"/>
                <w:right w:val="none" w:sz="0" w:space="0" w:color="auto"/>
              </w:divBdr>
            </w:div>
            <w:div w:id="1582442353">
              <w:marLeft w:val="0"/>
              <w:marRight w:val="0"/>
              <w:marTop w:val="0"/>
              <w:marBottom w:val="0"/>
              <w:divBdr>
                <w:top w:val="none" w:sz="0" w:space="0" w:color="auto"/>
                <w:left w:val="none" w:sz="0" w:space="0" w:color="auto"/>
                <w:bottom w:val="none" w:sz="0" w:space="0" w:color="auto"/>
                <w:right w:val="none" w:sz="0" w:space="0" w:color="auto"/>
              </w:divBdr>
            </w:div>
            <w:div w:id="735785868">
              <w:marLeft w:val="0"/>
              <w:marRight w:val="0"/>
              <w:marTop w:val="0"/>
              <w:marBottom w:val="0"/>
              <w:divBdr>
                <w:top w:val="none" w:sz="0" w:space="0" w:color="auto"/>
                <w:left w:val="none" w:sz="0" w:space="0" w:color="auto"/>
                <w:bottom w:val="none" w:sz="0" w:space="0" w:color="auto"/>
                <w:right w:val="none" w:sz="0" w:space="0" w:color="auto"/>
              </w:divBdr>
            </w:div>
            <w:div w:id="241792115">
              <w:marLeft w:val="0"/>
              <w:marRight w:val="0"/>
              <w:marTop w:val="0"/>
              <w:marBottom w:val="0"/>
              <w:divBdr>
                <w:top w:val="none" w:sz="0" w:space="0" w:color="auto"/>
                <w:left w:val="none" w:sz="0" w:space="0" w:color="auto"/>
                <w:bottom w:val="none" w:sz="0" w:space="0" w:color="auto"/>
                <w:right w:val="none" w:sz="0" w:space="0" w:color="auto"/>
              </w:divBdr>
            </w:div>
            <w:div w:id="110243911">
              <w:marLeft w:val="0"/>
              <w:marRight w:val="0"/>
              <w:marTop w:val="0"/>
              <w:marBottom w:val="0"/>
              <w:divBdr>
                <w:top w:val="none" w:sz="0" w:space="0" w:color="auto"/>
                <w:left w:val="none" w:sz="0" w:space="0" w:color="auto"/>
                <w:bottom w:val="none" w:sz="0" w:space="0" w:color="auto"/>
                <w:right w:val="none" w:sz="0" w:space="0" w:color="auto"/>
              </w:divBdr>
            </w:div>
            <w:div w:id="700668433">
              <w:marLeft w:val="0"/>
              <w:marRight w:val="0"/>
              <w:marTop w:val="0"/>
              <w:marBottom w:val="0"/>
              <w:divBdr>
                <w:top w:val="none" w:sz="0" w:space="0" w:color="auto"/>
                <w:left w:val="none" w:sz="0" w:space="0" w:color="auto"/>
                <w:bottom w:val="none" w:sz="0" w:space="0" w:color="auto"/>
                <w:right w:val="none" w:sz="0" w:space="0" w:color="auto"/>
              </w:divBdr>
            </w:div>
            <w:div w:id="1667587108">
              <w:marLeft w:val="0"/>
              <w:marRight w:val="0"/>
              <w:marTop w:val="0"/>
              <w:marBottom w:val="0"/>
              <w:divBdr>
                <w:top w:val="none" w:sz="0" w:space="0" w:color="auto"/>
                <w:left w:val="none" w:sz="0" w:space="0" w:color="auto"/>
                <w:bottom w:val="none" w:sz="0" w:space="0" w:color="auto"/>
                <w:right w:val="none" w:sz="0" w:space="0" w:color="auto"/>
              </w:divBdr>
            </w:div>
            <w:div w:id="2103262869">
              <w:marLeft w:val="0"/>
              <w:marRight w:val="0"/>
              <w:marTop w:val="0"/>
              <w:marBottom w:val="0"/>
              <w:divBdr>
                <w:top w:val="none" w:sz="0" w:space="0" w:color="auto"/>
                <w:left w:val="none" w:sz="0" w:space="0" w:color="auto"/>
                <w:bottom w:val="none" w:sz="0" w:space="0" w:color="auto"/>
                <w:right w:val="none" w:sz="0" w:space="0" w:color="auto"/>
              </w:divBdr>
            </w:div>
            <w:div w:id="1010659">
              <w:marLeft w:val="0"/>
              <w:marRight w:val="0"/>
              <w:marTop w:val="0"/>
              <w:marBottom w:val="0"/>
              <w:divBdr>
                <w:top w:val="none" w:sz="0" w:space="0" w:color="auto"/>
                <w:left w:val="none" w:sz="0" w:space="0" w:color="auto"/>
                <w:bottom w:val="none" w:sz="0" w:space="0" w:color="auto"/>
                <w:right w:val="none" w:sz="0" w:space="0" w:color="auto"/>
              </w:divBdr>
            </w:div>
            <w:div w:id="415053099">
              <w:marLeft w:val="0"/>
              <w:marRight w:val="0"/>
              <w:marTop w:val="0"/>
              <w:marBottom w:val="0"/>
              <w:divBdr>
                <w:top w:val="none" w:sz="0" w:space="0" w:color="auto"/>
                <w:left w:val="none" w:sz="0" w:space="0" w:color="auto"/>
                <w:bottom w:val="none" w:sz="0" w:space="0" w:color="auto"/>
                <w:right w:val="none" w:sz="0" w:space="0" w:color="auto"/>
              </w:divBdr>
            </w:div>
            <w:div w:id="1215853003">
              <w:marLeft w:val="0"/>
              <w:marRight w:val="0"/>
              <w:marTop w:val="0"/>
              <w:marBottom w:val="0"/>
              <w:divBdr>
                <w:top w:val="none" w:sz="0" w:space="0" w:color="auto"/>
                <w:left w:val="none" w:sz="0" w:space="0" w:color="auto"/>
                <w:bottom w:val="none" w:sz="0" w:space="0" w:color="auto"/>
                <w:right w:val="none" w:sz="0" w:space="0" w:color="auto"/>
              </w:divBdr>
            </w:div>
            <w:div w:id="468791400">
              <w:marLeft w:val="0"/>
              <w:marRight w:val="0"/>
              <w:marTop w:val="0"/>
              <w:marBottom w:val="0"/>
              <w:divBdr>
                <w:top w:val="none" w:sz="0" w:space="0" w:color="auto"/>
                <w:left w:val="none" w:sz="0" w:space="0" w:color="auto"/>
                <w:bottom w:val="none" w:sz="0" w:space="0" w:color="auto"/>
                <w:right w:val="none" w:sz="0" w:space="0" w:color="auto"/>
              </w:divBdr>
            </w:div>
            <w:div w:id="358900670">
              <w:marLeft w:val="0"/>
              <w:marRight w:val="0"/>
              <w:marTop w:val="0"/>
              <w:marBottom w:val="0"/>
              <w:divBdr>
                <w:top w:val="none" w:sz="0" w:space="0" w:color="auto"/>
                <w:left w:val="none" w:sz="0" w:space="0" w:color="auto"/>
                <w:bottom w:val="none" w:sz="0" w:space="0" w:color="auto"/>
                <w:right w:val="none" w:sz="0" w:space="0" w:color="auto"/>
              </w:divBdr>
            </w:div>
            <w:div w:id="492842465">
              <w:marLeft w:val="0"/>
              <w:marRight w:val="0"/>
              <w:marTop w:val="0"/>
              <w:marBottom w:val="0"/>
              <w:divBdr>
                <w:top w:val="none" w:sz="0" w:space="0" w:color="auto"/>
                <w:left w:val="none" w:sz="0" w:space="0" w:color="auto"/>
                <w:bottom w:val="none" w:sz="0" w:space="0" w:color="auto"/>
                <w:right w:val="none" w:sz="0" w:space="0" w:color="auto"/>
              </w:divBdr>
            </w:div>
            <w:div w:id="539825806">
              <w:marLeft w:val="0"/>
              <w:marRight w:val="0"/>
              <w:marTop w:val="0"/>
              <w:marBottom w:val="0"/>
              <w:divBdr>
                <w:top w:val="none" w:sz="0" w:space="0" w:color="auto"/>
                <w:left w:val="none" w:sz="0" w:space="0" w:color="auto"/>
                <w:bottom w:val="none" w:sz="0" w:space="0" w:color="auto"/>
                <w:right w:val="none" w:sz="0" w:space="0" w:color="auto"/>
              </w:divBdr>
            </w:div>
            <w:div w:id="133819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ger.com/share-post.g?blogID=7726893531170058575&amp;postID=2599643207194406890&amp;target=blog" TargetMode="External"/><Relationship Id="rId13" Type="http://schemas.openxmlformats.org/officeDocument/2006/relationships/image" Target="media/image2.png"/><Relationship Id="rId18" Type="http://schemas.openxmlformats.org/officeDocument/2006/relationships/hyperlink" Target="http://3.bp.blogspot.com/-vVCnIJvg5_Q/Tcf0ZwKHGpI/AAAAAAAAAOo/ZLgi-oPnnJs/s1600/Girl+in+Pink+Wheelbarrow.jp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hyperlink" Target="http://www.blogger.com/share-post.g?blogID=7726893531170058575&amp;postID=2599643207194406890&amp;target=email" TargetMode="External"/><Relationship Id="rId12" Type="http://schemas.openxmlformats.org/officeDocument/2006/relationships/hyperlink" Target="http://3.bp.blogspot.com/-8DteNhCMixU/UZqJGNBt0xI/AAAAAAAABKA/gptuPx-qIJ0/s1600/Getting+Ready+for+School%3f.png" TargetMode="External"/><Relationship Id="rId17" Type="http://schemas.openxmlformats.org/officeDocument/2006/relationships/image" Target="media/image4.jpeg"/><Relationship Id="rId25"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4.bp.blogspot.com/-6eBT2k3KbDo/Tcfudpg-GYI/AAAAAAAAAOc/6Jiq0D_kgHc/s1600/Girl+in+Pink+Climbing.jpg" TargetMode="External"/><Relationship Id="rId20" Type="http://schemas.openxmlformats.org/officeDocument/2006/relationships/hyperlink" Target="http://4.bp.blogspot.com/-oF4gXVk-Rn8/Tcf1cJyQn_I/AAAAAAAAAOs/PpQSwJuYTHM/s1600/Crab+Walking.jpg"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blogger.com/share-post.g?blogID=7726893531170058575&amp;postID=2599643207194406890&amp;target=pinterest" TargetMode="External"/><Relationship Id="rId24" Type="http://schemas.openxmlformats.org/officeDocument/2006/relationships/hyperlink" Target="http://movingsmartblog.blogspot.com/2011/05/m-is-for-monkeybars-getting-ready-for.html" TargetMode="External"/><Relationship Id="rId5" Type="http://schemas.openxmlformats.org/officeDocument/2006/relationships/hyperlink" Target="http://3.bp.blogspot.com/-oqRMZX9wquE/Tcf3JmqMRQI/AAAAAAAAAO0/3Jaz9D1AyL4/s1600/Girl+on+Monkeybars.jpg" TargetMode="External"/><Relationship Id="rId15" Type="http://schemas.openxmlformats.org/officeDocument/2006/relationships/image" Target="media/image3.jpeg"/><Relationship Id="rId23" Type="http://schemas.openxmlformats.org/officeDocument/2006/relationships/image" Target="media/image7.jpeg"/><Relationship Id="rId10" Type="http://schemas.openxmlformats.org/officeDocument/2006/relationships/hyperlink" Target="http://www.blogger.com/share-post.g?blogID=7726893531170058575&amp;postID=2599643207194406890&amp;target=facebook"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www.blogger.com/share-post.g?blogID=7726893531170058575&amp;postID=2599643207194406890&amp;target=twitter" TargetMode="External"/><Relationship Id="rId14" Type="http://schemas.openxmlformats.org/officeDocument/2006/relationships/hyperlink" Target="http://1.bp.blogspot.com/-ijOIyjuE-VU/TcfsvSsABXI/AAAAAAAAAOY/QkgYN329IvM/s1600/Boy+on+Climbing+Rope.jpg" TargetMode="External"/><Relationship Id="rId22" Type="http://schemas.openxmlformats.org/officeDocument/2006/relationships/hyperlink" Target="http://1.bp.blogspot.com/-EkWSyAmn9RA/Tcf2cXZa3UI/AAAAAAAAAOw/eQppavDfm_0/s1600/Caterpillar+Walkin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856</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Grosse Pointe Public School System</Company>
  <LinksUpToDate>false</LinksUpToDate>
  <CharactersWithSpaces>5951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topperk</dc:creator>
  <cp:lastModifiedBy>Topper, Kristen</cp:lastModifiedBy>
  <cp:revision>2</cp:revision>
  <cp:lastPrinted>2014-09-15T19:01:00Z</cp:lastPrinted>
  <dcterms:created xsi:type="dcterms:W3CDTF">2015-02-11T17:45:00Z</dcterms:created>
  <dcterms:modified xsi:type="dcterms:W3CDTF">2015-02-11T17:45:00Z</dcterms:modified>
</cp:coreProperties>
</file>